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1FD" w:rsidRPr="00022AA2" w:rsidRDefault="006F21FD" w:rsidP="006F21FD">
      <w:pPr>
        <w:jc w:val="right"/>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022AA2">
        <w:rPr>
          <w:rFonts w:ascii="Times New Roman" w:hAnsi="Times New Roman" w:cs="Times New Roman"/>
          <w:sz w:val="24"/>
          <w:szCs w:val="24"/>
        </w:rPr>
        <w:t>ALL.C</w:t>
      </w:r>
      <w:proofErr w:type="spellEnd"/>
    </w:p>
    <w:p w:rsidR="00831A41" w:rsidRPr="00022AA2" w:rsidRDefault="00831A41" w:rsidP="00831A41">
      <w:pPr>
        <w:rPr>
          <w:rFonts w:ascii="Times New Roman" w:hAnsi="Times New Roman" w:cs="Times New Roman"/>
          <w:sz w:val="24"/>
          <w:szCs w:val="24"/>
        </w:rPr>
      </w:pPr>
      <w:r w:rsidRPr="00022AA2">
        <w:rPr>
          <w:rFonts w:ascii="Times New Roman" w:hAnsi="Times New Roman" w:cs="Times New Roman"/>
          <w:sz w:val="24"/>
          <w:szCs w:val="24"/>
        </w:rPr>
        <w:t xml:space="preserve">DICHIARAZIONE </w:t>
      </w:r>
      <w:proofErr w:type="spellStart"/>
      <w:r w:rsidRPr="00022AA2">
        <w:rPr>
          <w:rFonts w:ascii="Times New Roman" w:hAnsi="Times New Roman" w:cs="Times New Roman"/>
          <w:sz w:val="24"/>
          <w:szCs w:val="24"/>
        </w:rPr>
        <w:t>DI</w:t>
      </w:r>
      <w:proofErr w:type="spellEnd"/>
      <w:r w:rsidRPr="00022AA2">
        <w:rPr>
          <w:rFonts w:ascii="Times New Roman" w:hAnsi="Times New Roman" w:cs="Times New Roman"/>
          <w:sz w:val="24"/>
          <w:szCs w:val="24"/>
        </w:rPr>
        <w:t xml:space="preserve"> INESISTENZA </w:t>
      </w:r>
      <w:proofErr w:type="spellStart"/>
      <w:r w:rsidRPr="00022AA2">
        <w:rPr>
          <w:rFonts w:ascii="Times New Roman" w:hAnsi="Times New Roman" w:cs="Times New Roman"/>
          <w:sz w:val="24"/>
          <w:szCs w:val="24"/>
        </w:rPr>
        <w:t>DI</w:t>
      </w:r>
      <w:proofErr w:type="spellEnd"/>
      <w:r w:rsidRPr="00022AA2">
        <w:rPr>
          <w:rFonts w:ascii="Times New Roman" w:hAnsi="Times New Roman" w:cs="Times New Roman"/>
          <w:sz w:val="24"/>
          <w:szCs w:val="24"/>
        </w:rPr>
        <w:t xml:space="preserve"> CAUSA </w:t>
      </w:r>
      <w:proofErr w:type="spellStart"/>
      <w:r w:rsidRPr="00022AA2">
        <w:rPr>
          <w:rFonts w:ascii="Times New Roman" w:hAnsi="Times New Roman" w:cs="Times New Roman"/>
          <w:sz w:val="24"/>
          <w:szCs w:val="24"/>
        </w:rPr>
        <w:t>DI</w:t>
      </w:r>
      <w:proofErr w:type="spellEnd"/>
      <w:r w:rsidRPr="00022AA2">
        <w:rPr>
          <w:rFonts w:ascii="Times New Roman" w:hAnsi="Times New Roman" w:cs="Times New Roman"/>
          <w:sz w:val="24"/>
          <w:szCs w:val="24"/>
        </w:rPr>
        <w:t xml:space="preserve"> INCOMPATIBILIT</w:t>
      </w:r>
      <w:r w:rsidR="00DE0B64">
        <w:rPr>
          <w:rFonts w:ascii="Times New Roman" w:hAnsi="Times New Roman" w:cs="Times New Roman"/>
          <w:sz w:val="24"/>
          <w:szCs w:val="24"/>
        </w:rPr>
        <w:t>A’</w:t>
      </w:r>
      <w:r w:rsidRPr="00022AA2">
        <w:rPr>
          <w:rFonts w:ascii="Times New Roman" w:hAnsi="Times New Roman" w:cs="Times New Roman"/>
          <w:sz w:val="24"/>
          <w:szCs w:val="24"/>
        </w:rPr>
        <w:t xml:space="preserve"> E </w:t>
      </w:r>
      <w:proofErr w:type="spellStart"/>
      <w:r w:rsidRPr="00022AA2">
        <w:rPr>
          <w:rFonts w:ascii="Times New Roman" w:hAnsi="Times New Roman" w:cs="Times New Roman"/>
          <w:sz w:val="24"/>
          <w:szCs w:val="24"/>
        </w:rPr>
        <w:t>DI</w:t>
      </w:r>
      <w:proofErr w:type="spellEnd"/>
      <w:r w:rsidRPr="00022AA2">
        <w:rPr>
          <w:rFonts w:ascii="Times New Roman" w:hAnsi="Times New Roman" w:cs="Times New Roman"/>
          <w:sz w:val="24"/>
          <w:szCs w:val="24"/>
        </w:rPr>
        <w:t xml:space="preserve"> CONFLITTO </w:t>
      </w:r>
      <w:proofErr w:type="spellStart"/>
      <w:r w:rsidRPr="00022AA2">
        <w:rPr>
          <w:rFonts w:ascii="Times New Roman" w:hAnsi="Times New Roman" w:cs="Times New Roman"/>
          <w:sz w:val="24"/>
          <w:szCs w:val="24"/>
        </w:rPr>
        <w:t>DI</w:t>
      </w:r>
      <w:proofErr w:type="spellEnd"/>
      <w:r w:rsidRPr="00022AA2">
        <w:rPr>
          <w:rFonts w:ascii="Times New Roman" w:hAnsi="Times New Roman" w:cs="Times New Roman"/>
          <w:sz w:val="24"/>
          <w:szCs w:val="24"/>
        </w:rPr>
        <w:t xml:space="preserve"> INTERESSI </w:t>
      </w:r>
    </w:p>
    <w:p w:rsidR="00022AA2" w:rsidRPr="00022AA2" w:rsidRDefault="00831A41" w:rsidP="00022AA2">
      <w:pPr>
        <w:tabs>
          <w:tab w:val="left" w:pos="9214"/>
        </w:tabs>
        <w:spacing w:after="120"/>
        <w:jc w:val="both"/>
        <w:rPr>
          <w:rFonts w:ascii="Times New Roman" w:hAnsi="Times New Roman" w:cs="Times New Roman"/>
          <w:b/>
        </w:rPr>
      </w:pPr>
      <w:r w:rsidRPr="00022AA2">
        <w:rPr>
          <w:rFonts w:ascii="Times New Roman" w:hAnsi="Times New Roman" w:cs="Times New Roman"/>
          <w:sz w:val="24"/>
          <w:szCs w:val="24"/>
        </w:rPr>
        <w:t xml:space="preserve">DOMANDA </w:t>
      </w:r>
      <w:proofErr w:type="spellStart"/>
      <w:r w:rsidRPr="00022AA2">
        <w:rPr>
          <w:rFonts w:ascii="Times New Roman" w:hAnsi="Times New Roman" w:cs="Times New Roman"/>
          <w:sz w:val="24"/>
          <w:szCs w:val="24"/>
        </w:rPr>
        <w:t>DI</w:t>
      </w:r>
      <w:proofErr w:type="spellEnd"/>
      <w:r w:rsidRPr="00022AA2">
        <w:rPr>
          <w:rFonts w:ascii="Times New Roman" w:hAnsi="Times New Roman" w:cs="Times New Roman"/>
          <w:sz w:val="24"/>
          <w:szCs w:val="24"/>
        </w:rPr>
        <w:t xml:space="preserve"> PARTECIPAZIONE ALL’AVVISO PUBBLICO </w:t>
      </w:r>
      <w:r w:rsidR="00022AA2" w:rsidRPr="00022AA2">
        <w:rPr>
          <w:rFonts w:ascii="Times New Roman" w:hAnsi="Times New Roman" w:cs="Times New Roman"/>
          <w:b/>
        </w:rPr>
        <w:t xml:space="preserve">PER LA PROCEDURA </w:t>
      </w:r>
      <w:proofErr w:type="spellStart"/>
      <w:r w:rsidR="00022AA2" w:rsidRPr="00022AA2">
        <w:rPr>
          <w:rFonts w:ascii="Times New Roman" w:hAnsi="Times New Roman" w:cs="Times New Roman"/>
          <w:b/>
        </w:rPr>
        <w:t>DI</w:t>
      </w:r>
      <w:proofErr w:type="spellEnd"/>
      <w:r w:rsidR="00022AA2" w:rsidRPr="00022AA2">
        <w:rPr>
          <w:rFonts w:ascii="Times New Roman" w:hAnsi="Times New Roman" w:cs="Times New Roman"/>
          <w:b/>
        </w:rPr>
        <w:t xml:space="preserve"> SELEZIONE </w:t>
      </w:r>
      <w:proofErr w:type="spellStart"/>
      <w:r w:rsidR="00022AA2" w:rsidRPr="00022AA2">
        <w:rPr>
          <w:rFonts w:ascii="Times New Roman" w:eastAsia="Calibri" w:hAnsi="Times New Roman" w:cs="Times New Roman"/>
          <w:b/>
          <w:iCs/>
        </w:rPr>
        <w:t>DI</w:t>
      </w:r>
      <w:proofErr w:type="spellEnd"/>
      <w:r w:rsidR="00022AA2" w:rsidRPr="00022AA2">
        <w:rPr>
          <w:rFonts w:ascii="Times New Roman" w:eastAsia="Calibri" w:hAnsi="Times New Roman" w:cs="Times New Roman"/>
          <w:b/>
          <w:iCs/>
        </w:rPr>
        <w:t xml:space="preserve"> N. 4 </w:t>
      </w:r>
      <w:r w:rsidR="00022AA2" w:rsidRPr="00022AA2">
        <w:rPr>
          <w:rFonts w:ascii="Times New Roman" w:hAnsi="Times New Roman" w:cs="Times New Roman"/>
          <w:b/>
        </w:rPr>
        <w:t xml:space="preserve">DOCENTI ESPERTI </w:t>
      </w:r>
      <w:r w:rsidR="00022AA2" w:rsidRPr="00022AA2">
        <w:rPr>
          <w:rFonts w:ascii="Times New Roman" w:eastAsia="Calibri" w:hAnsi="Times New Roman" w:cs="Times New Roman"/>
          <w:b/>
          <w:bCs/>
        </w:rPr>
        <w:t xml:space="preserve">PER I </w:t>
      </w:r>
      <w:r w:rsidR="00022AA2" w:rsidRPr="00022AA2">
        <w:rPr>
          <w:rFonts w:ascii="Times New Roman" w:hAnsi="Times New Roman" w:cs="Times New Roman"/>
          <w:b/>
        </w:rPr>
        <w:t xml:space="preserve">PERCORSI </w:t>
      </w:r>
      <w:proofErr w:type="spellStart"/>
      <w:r w:rsidR="00022AA2" w:rsidRPr="00022AA2">
        <w:rPr>
          <w:rFonts w:ascii="Times New Roman" w:hAnsi="Times New Roman" w:cs="Times New Roman"/>
          <w:b/>
        </w:rPr>
        <w:t>DI</w:t>
      </w:r>
      <w:proofErr w:type="spellEnd"/>
      <w:r w:rsidR="00022AA2" w:rsidRPr="00022AA2">
        <w:rPr>
          <w:rFonts w:ascii="Times New Roman" w:hAnsi="Times New Roman" w:cs="Times New Roman"/>
          <w:b/>
        </w:rPr>
        <w:t xml:space="preserve"> FORMAZIONE SULLA TRANSIZIONE DIGITALE E N.4 ESPERTI PER I LABORATORI </w:t>
      </w:r>
      <w:proofErr w:type="spellStart"/>
      <w:r w:rsidR="00022AA2" w:rsidRPr="00022AA2">
        <w:rPr>
          <w:rFonts w:ascii="Times New Roman" w:hAnsi="Times New Roman" w:cs="Times New Roman"/>
          <w:b/>
        </w:rPr>
        <w:t>DI</w:t>
      </w:r>
      <w:proofErr w:type="spellEnd"/>
      <w:r w:rsidR="00022AA2" w:rsidRPr="00022AA2">
        <w:rPr>
          <w:rFonts w:ascii="Times New Roman" w:hAnsi="Times New Roman" w:cs="Times New Roman"/>
          <w:b/>
        </w:rPr>
        <w:t xml:space="preserve"> FORMAZIONE SUL CAMPO, N. 4 DOCENTI TUTOR</w:t>
      </w:r>
      <w:r w:rsidR="00022AA2" w:rsidRPr="00022AA2">
        <w:rPr>
          <w:rFonts w:ascii="Times New Roman" w:eastAsia="Calibri" w:hAnsi="Times New Roman" w:cs="Times New Roman"/>
          <w:b/>
          <w:bCs/>
        </w:rPr>
        <w:t xml:space="preserve"> PER I </w:t>
      </w:r>
      <w:r w:rsidR="00022AA2" w:rsidRPr="00022AA2">
        <w:rPr>
          <w:rFonts w:ascii="Times New Roman" w:hAnsi="Times New Roman" w:cs="Times New Roman"/>
          <w:b/>
        </w:rPr>
        <w:t xml:space="preserve">PERCORSI </w:t>
      </w:r>
      <w:proofErr w:type="spellStart"/>
      <w:r w:rsidR="00022AA2" w:rsidRPr="00022AA2">
        <w:rPr>
          <w:rFonts w:ascii="Times New Roman" w:hAnsi="Times New Roman" w:cs="Times New Roman"/>
          <w:b/>
        </w:rPr>
        <w:t>DI</w:t>
      </w:r>
      <w:proofErr w:type="spellEnd"/>
      <w:r w:rsidR="00022AA2" w:rsidRPr="00022AA2">
        <w:rPr>
          <w:rFonts w:ascii="Times New Roman" w:hAnsi="Times New Roman" w:cs="Times New Roman"/>
          <w:b/>
        </w:rPr>
        <w:t xml:space="preserve"> FORMAZIONE SULLA TRANSIZIONE DIGITALE E N.4 DOCENTI TUTOR PER I LABORATORI </w:t>
      </w:r>
      <w:proofErr w:type="spellStart"/>
      <w:r w:rsidR="00022AA2" w:rsidRPr="00022AA2">
        <w:rPr>
          <w:rFonts w:ascii="Times New Roman" w:hAnsi="Times New Roman" w:cs="Times New Roman"/>
          <w:b/>
        </w:rPr>
        <w:t>DI</w:t>
      </w:r>
      <w:proofErr w:type="spellEnd"/>
      <w:r w:rsidR="00022AA2" w:rsidRPr="00022AA2">
        <w:rPr>
          <w:rFonts w:ascii="Times New Roman" w:hAnsi="Times New Roman" w:cs="Times New Roman"/>
          <w:b/>
        </w:rPr>
        <w:t xml:space="preserve"> FORMAZIONE SUL CAMPO, N. 12 DOCENTI PER LA COMUNITÀ </w:t>
      </w:r>
      <w:proofErr w:type="spellStart"/>
      <w:r w:rsidR="00022AA2" w:rsidRPr="00022AA2">
        <w:rPr>
          <w:rFonts w:ascii="Times New Roman" w:hAnsi="Times New Roman" w:cs="Times New Roman"/>
          <w:b/>
        </w:rPr>
        <w:t>DI</w:t>
      </w:r>
      <w:proofErr w:type="spellEnd"/>
      <w:r w:rsidR="00022AA2" w:rsidRPr="00022AA2">
        <w:rPr>
          <w:rFonts w:ascii="Times New Roman" w:hAnsi="Times New Roman" w:cs="Times New Roman"/>
          <w:b/>
        </w:rPr>
        <w:t xml:space="preserve"> PRATICHE PER L’APPRENDIMENTO, N. 1 ASSISTENTE AMMINISTRATIVO E N. 4 COLLABORATORI SCOLASTICI NELL’AMBITO DEL PROGETTO AFFERENTE</w:t>
      </w:r>
      <w:r w:rsidR="00022AA2" w:rsidRPr="00022AA2">
        <w:rPr>
          <w:rFonts w:ascii="Times New Roman" w:eastAsia="Calibri" w:hAnsi="Times New Roman" w:cs="Times New Roman"/>
          <w:b/>
          <w:iCs/>
        </w:rPr>
        <w:t xml:space="preserve"> </w:t>
      </w:r>
      <w:r w:rsidR="00022AA2" w:rsidRPr="00022AA2">
        <w:rPr>
          <w:rFonts w:ascii="Times New Roman" w:hAnsi="Times New Roman" w:cs="Times New Roman"/>
          <w:b/>
        </w:rPr>
        <w:t xml:space="preserve">: </w:t>
      </w:r>
    </w:p>
    <w:p w:rsidR="00022AA2" w:rsidRPr="00022AA2" w:rsidRDefault="00022AA2" w:rsidP="00022AA2">
      <w:pPr>
        <w:tabs>
          <w:tab w:val="left" w:pos="9214"/>
        </w:tabs>
        <w:spacing w:after="120"/>
        <w:jc w:val="both"/>
        <w:rPr>
          <w:rFonts w:ascii="Times New Roman" w:hAnsi="Times New Roman" w:cs="Times New Roman"/>
          <w:b/>
        </w:rPr>
      </w:pPr>
      <w:r w:rsidRPr="00022AA2">
        <w:rPr>
          <w:rFonts w:ascii="Times New Roman" w:hAnsi="Times New Roman" w:cs="Times New Roman"/>
          <w:b/>
          <w:spacing w:val="-13"/>
        </w:rPr>
        <w:t xml:space="preserve">PIANO NAZIONALE </w:t>
      </w:r>
      <w:proofErr w:type="spellStart"/>
      <w:r w:rsidRPr="00022AA2">
        <w:rPr>
          <w:rFonts w:ascii="Times New Roman" w:hAnsi="Times New Roman" w:cs="Times New Roman"/>
          <w:b/>
          <w:spacing w:val="-13"/>
        </w:rPr>
        <w:t>DI</w:t>
      </w:r>
      <w:proofErr w:type="spellEnd"/>
      <w:r w:rsidRPr="00022AA2">
        <w:rPr>
          <w:rFonts w:ascii="Times New Roman" w:hAnsi="Times New Roman" w:cs="Times New Roman"/>
          <w:b/>
          <w:spacing w:val="-13"/>
        </w:rPr>
        <w:t xml:space="preserve"> RIPRESA E RESILIENZA MISSIONE 4: ISTRUZIONE E RICERCA</w:t>
      </w:r>
      <w:r w:rsidRPr="00022AA2">
        <w:rPr>
          <w:rFonts w:ascii="Times New Roman" w:hAnsi="Times New Roman" w:cs="Times New Roman"/>
          <w:b/>
        </w:rPr>
        <w:t xml:space="preserve"> </w:t>
      </w:r>
      <w:r w:rsidRPr="00022AA2">
        <w:rPr>
          <w:rFonts w:ascii="Times New Roman" w:hAnsi="Times New Roman" w:cs="Times New Roman"/>
          <w:b/>
          <w:spacing w:val="-13"/>
        </w:rPr>
        <w:t>COMPONENTE</w:t>
      </w:r>
      <w:r w:rsidRPr="00022AA2">
        <w:rPr>
          <w:rFonts w:ascii="Times New Roman" w:hAnsi="Times New Roman" w:cs="Times New Roman"/>
          <w:b/>
          <w:spacing w:val="-19"/>
        </w:rPr>
        <w:t xml:space="preserve"> </w:t>
      </w:r>
      <w:r w:rsidRPr="00022AA2">
        <w:rPr>
          <w:rFonts w:ascii="Times New Roman" w:hAnsi="Times New Roman" w:cs="Times New Roman"/>
          <w:b/>
        </w:rPr>
        <w:t>1</w:t>
      </w:r>
      <w:r w:rsidRPr="00022AA2">
        <w:rPr>
          <w:rFonts w:ascii="Times New Roman" w:hAnsi="Times New Roman" w:cs="Times New Roman"/>
          <w:b/>
          <w:spacing w:val="-15"/>
        </w:rPr>
        <w:t xml:space="preserve"> </w:t>
      </w:r>
      <w:r w:rsidRPr="00022AA2">
        <w:rPr>
          <w:rFonts w:ascii="Times New Roman" w:hAnsi="Times New Roman" w:cs="Times New Roman"/>
          <w:b/>
        </w:rPr>
        <w:t>–</w:t>
      </w:r>
      <w:r w:rsidRPr="00022AA2">
        <w:rPr>
          <w:rFonts w:ascii="Times New Roman" w:hAnsi="Times New Roman" w:cs="Times New Roman"/>
          <w:b/>
          <w:spacing w:val="-18"/>
        </w:rPr>
        <w:t xml:space="preserve"> </w:t>
      </w:r>
      <w:r w:rsidRPr="00022AA2">
        <w:rPr>
          <w:rFonts w:ascii="Times New Roman" w:hAnsi="Times New Roman" w:cs="Times New Roman"/>
          <w:b/>
          <w:spacing w:val="-14"/>
        </w:rPr>
        <w:t>POTENZIAMENTO</w:t>
      </w:r>
      <w:r w:rsidRPr="00022AA2">
        <w:rPr>
          <w:rFonts w:ascii="Times New Roman" w:hAnsi="Times New Roman" w:cs="Times New Roman"/>
          <w:b/>
          <w:spacing w:val="-19"/>
        </w:rPr>
        <w:t xml:space="preserve"> </w:t>
      </w:r>
      <w:r w:rsidRPr="00022AA2">
        <w:rPr>
          <w:rFonts w:ascii="Times New Roman" w:hAnsi="Times New Roman" w:cs="Times New Roman"/>
          <w:b/>
          <w:spacing w:val="-14"/>
        </w:rPr>
        <w:t>DELL’OFFERTA</w:t>
      </w:r>
      <w:r w:rsidRPr="00022AA2">
        <w:rPr>
          <w:rFonts w:ascii="Times New Roman" w:hAnsi="Times New Roman" w:cs="Times New Roman"/>
          <w:b/>
          <w:spacing w:val="-18"/>
        </w:rPr>
        <w:t xml:space="preserve"> </w:t>
      </w:r>
      <w:r w:rsidRPr="00022AA2">
        <w:rPr>
          <w:rFonts w:ascii="Times New Roman" w:hAnsi="Times New Roman" w:cs="Times New Roman"/>
          <w:b/>
          <w:spacing w:val="-10"/>
        </w:rPr>
        <w:t>DEI</w:t>
      </w:r>
      <w:r w:rsidRPr="00022AA2">
        <w:rPr>
          <w:rFonts w:ascii="Times New Roman" w:hAnsi="Times New Roman" w:cs="Times New Roman"/>
          <w:b/>
          <w:spacing w:val="-18"/>
        </w:rPr>
        <w:t xml:space="preserve"> </w:t>
      </w:r>
      <w:r w:rsidRPr="00022AA2">
        <w:rPr>
          <w:rFonts w:ascii="Times New Roman" w:hAnsi="Times New Roman" w:cs="Times New Roman"/>
          <w:b/>
          <w:spacing w:val="-13"/>
        </w:rPr>
        <w:t>SERVIZI</w:t>
      </w:r>
      <w:r w:rsidRPr="00022AA2">
        <w:rPr>
          <w:rFonts w:ascii="Times New Roman" w:hAnsi="Times New Roman" w:cs="Times New Roman"/>
          <w:b/>
          <w:spacing w:val="-15"/>
        </w:rPr>
        <w:t xml:space="preserve"> </w:t>
      </w:r>
      <w:proofErr w:type="spellStart"/>
      <w:r w:rsidRPr="00022AA2">
        <w:rPr>
          <w:rFonts w:ascii="Times New Roman" w:hAnsi="Times New Roman" w:cs="Times New Roman"/>
          <w:b/>
          <w:spacing w:val="-7"/>
        </w:rPr>
        <w:t>DI</w:t>
      </w:r>
      <w:proofErr w:type="spellEnd"/>
      <w:r w:rsidRPr="00022AA2">
        <w:rPr>
          <w:rFonts w:ascii="Times New Roman" w:hAnsi="Times New Roman" w:cs="Times New Roman"/>
          <w:b/>
          <w:spacing w:val="-18"/>
        </w:rPr>
        <w:t xml:space="preserve"> </w:t>
      </w:r>
      <w:r w:rsidRPr="00022AA2">
        <w:rPr>
          <w:rFonts w:ascii="Times New Roman" w:hAnsi="Times New Roman" w:cs="Times New Roman"/>
          <w:b/>
          <w:spacing w:val="-14"/>
        </w:rPr>
        <w:t>ISTRUZIONE:</w:t>
      </w:r>
      <w:r w:rsidRPr="00022AA2">
        <w:rPr>
          <w:rFonts w:ascii="Times New Roman" w:hAnsi="Times New Roman" w:cs="Times New Roman"/>
          <w:b/>
          <w:spacing w:val="-19"/>
        </w:rPr>
        <w:t xml:space="preserve"> </w:t>
      </w:r>
      <w:r w:rsidRPr="00022AA2">
        <w:rPr>
          <w:rFonts w:ascii="Times New Roman" w:hAnsi="Times New Roman" w:cs="Times New Roman"/>
          <w:b/>
          <w:spacing w:val="-12"/>
        </w:rPr>
        <w:t>DAGLI</w:t>
      </w:r>
      <w:r w:rsidRPr="00022AA2">
        <w:rPr>
          <w:rFonts w:ascii="Times New Roman" w:hAnsi="Times New Roman" w:cs="Times New Roman"/>
          <w:b/>
          <w:spacing w:val="-15"/>
        </w:rPr>
        <w:t xml:space="preserve"> </w:t>
      </w:r>
      <w:r w:rsidRPr="00022AA2">
        <w:rPr>
          <w:rFonts w:ascii="Times New Roman" w:hAnsi="Times New Roman" w:cs="Times New Roman"/>
          <w:b/>
          <w:spacing w:val="-12"/>
        </w:rPr>
        <w:t xml:space="preserve">ASILI </w:t>
      </w:r>
      <w:r w:rsidRPr="00022AA2">
        <w:rPr>
          <w:rFonts w:ascii="Times New Roman" w:hAnsi="Times New Roman" w:cs="Times New Roman"/>
          <w:b/>
          <w:spacing w:val="-58"/>
        </w:rPr>
        <w:t xml:space="preserve"> </w:t>
      </w:r>
      <w:r w:rsidRPr="00022AA2">
        <w:rPr>
          <w:rFonts w:ascii="Times New Roman" w:hAnsi="Times New Roman" w:cs="Times New Roman"/>
          <w:b/>
          <w:spacing w:val="-11"/>
        </w:rPr>
        <w:t>NIDO</w:t>
      </w:r>
      <w:r w:rsidRPr="00022AA2">
        <w:rPr>
          <w:rFonts w:ascii="Times New Roman" w:hAnsi="Times New Roman" w:cs="Times New Roman"/>
          <w:b/>
        </w:rPr>
        <w:t xml:space="preserve"> </w:t>
      </w:r>
      <w:r w:rsidRPr="00022AA2">
        <w:rPr>
          <w:rFonts w:ascii="Times New Roman" w:hAnsi="Times New Roman" w:cs="Times New Roman"/>
          <w:b/>
          <w:spacing w:val="-11"/>
        </w:rPr>
        <w:t>ALLE</w:t>
      </w:r>
      <w:r w:rsidRPr="00022AA2">
        <w:rPr>
          <w:rFonts w:ascii="Times New Roman" w:hAnsi="Times New Roman" w:cs="Times New Roman"/>
          <w:b/>
        </w:rPr>
        <w:t xml:space="preserve"> </w:t>
      </w:r>
      <w:r w:rsidRPr="00022AA2">
        <w:rPr>
          <w:rFonts w:ascii="Times New Roman" w:hAnsi="Times New Roman" w:cs="Times New Roman"/>
          <w:b/>
          <w:spacing w:val="-14"/>
        </w:rPr>
        <w:t>UNIVERSITÀ</w:t>
      </w:r>
      <w:r w:rsidRPr="00022AA2">
        <w:rPr>
          <w:rFonts w:ascii="Times New Roman" w:hAnsi="Times New Roman" w:cs="Times New Roman"/>
          <w:b/>
        </w:rPr>
        <w:t xml:space="preserve"> - </w:t>
      </w:r>
      <w:r w:rsidRPr="00022AA2">
        <w:rPr>
          <w:rFonts w:ascii="Times New Roman" w:hAnsi="Times New Roman" w:cs="Times New Roman"/>
          <w:b/>
          <w:spacing w:val="-14"/>
        </w:rPr>
        <w:t>INVESTIMENTO</w:t>
      </w:r>
      <w:r w:rsidRPr="00022AA2">
        <w:rPr>
          <w:rFonts w:ascii="Times New Roman" w:hAnsi="Times New Roman" w:cs="Times New Roman"/>
          <w:b/>
        </w:rPr>
        <w:t xml:space="preserve"> </w:t>
      </w:r>
      <w:r w:rsidRPr="00022AA2">
        <w:rPr>
          <w:rFonts w:ascii="Times New Roman" w:hAnsi="Times New Roman" w:cs="Times New Roman"/>
          <w:b/>
          <w:spacing w:val="-11"/>
        </w:rPr>
        <w:t>2.1:</w:t>
      </w:r>
      <w:r w:rsidRPr="00022AA2">
        <w:rPr>
          <w:rFonts w:ascii="Times New Roman" w:hAnsi="Times New Roman" w:cs="Times New Roman"/>
          <w:b/>
        </w:rPr>
        <w:t xml:space="preserve"> DIDATTICA DIGITALE INTEGRATA E FORMAZIONE ALLA TRANSIZIONE DIGITALE DEL PERSONALE SCOLASTICO – FORMAZIONE DEL PERSONALE SCOLASTICO PER LA TRANSIZIONE DIGITALE (D.M. 66/2023).</w:t>
      </w:r>
    </w:p>
    <w:p w:rsidR="00022AA2" w:rsidRPr="00022AA2" w:rsidRDefault="00022AA2" w:rsidP="00022AA2">
      <w:pPr>
        <w:rPr>
          <w:rFonts w:ascii="Times New Roman" w:hAnsi="Times New Roman" w:cs="Times New Roman"/>
          <w:b/>
        </w:rPr>
      </w:pPr>
      <w:r w:rsidRPr="00022AA2">
        <w:rPr>
          <w:rFonts w:ascii="Times New Roman" w:hAnsi="Times New Roman" w:cs="Times New Roman"/>
          <w:b/>
        </w:rPr>
        <w:t xml:space="preserve">Titolo Progetto: </w:t>
      </w:r>
      <w:r w:rsidRPr="00022AA2">
        <w:rPr>
          <w:rFonts w:ascii="Times New Roman" w:hAnsi="Times New Roman" w:cs="Times New Roman"/>
        </w:rPr>
        <w:t>La transizione digitale a scuola</w:t>
      </w:r>
    </w:p>
    <w:p w:rsidR="00022AA2" w:rsidRPr="00022AA2" w:rsidRDefault="00022AA2" w:rsidP="00022AA2">
      <w:pPr>
        <w:tabs>
          <w:tab w:val="left" w:pos="9214"/>
        </w:tabs>
        <w:spacing w:after="120"/>
        <w:jc w:val="both"/>
        <w:rPr>
          <w:rFonts w:ascii="Times New Roman" w:hAnsi="Times New Roman" w:cs="Times New Roman"/>
          <w:b/>
        </w:rPr>
      </w:pPr>
      <w:r w:rsidRPr="00022AA2">
        <w:rPr>
          <w:rFonts w:ascii="Times New Roman" w:hAnsi="Times New Roman" w:cs="Times New Roman"/>
          <w:b/>
        </w:rPr>
        <w:t xml:space="preserve">CNP: </w:t>
      </w:r>
      <w:r w:rsidRPr="00022AA2">
        <w:rPr>
          <w:rFonts w:ascii="Times New Roman" w:hAnsi="Times New Roman" w:cs="Times New Roman"/>
        </w:rPr>
        <w:t>M4C1I2.1-2023-1222-P-41863</w:t>
      </w:r>
    </w:p>
    <w:p w:rsidR="00022AA2" w:rsidRPr="00022AA2" w:rsidRDefault="00022AA2" w:rsidP="00022AA2">
      <w:pPr>
        <w:rPr>
          <w:rFonts w:ascii="Times New Roman" w:hAnsi="Times New Roman" w:cs="Times New Roman"/>
          <w:sz w:val="24"/>
          <w:szCs w:val="24"/>
        </w:rPr>
      </w:pPr>
      <w:r w:rsidRPr="00022AA2">
        <w:rPr>
          <w:rFonts w:ascii="Times New Roman" w:hAnsi="Times New Roman" w:cs="Times New Roman"/>
          <w:b/>
        </w:rPr>
        <w:t xml:space="preserve">CUP: </w:t>
      </w:r>
      <w:r w:rsidRPr="00022AA2">
        <w:rPr>
          <w:rFonts w:ascii="Times New Roman" w:hAnsi="Times New Roman" w:cs="Times New Roman"/>
          <w:sz w:val="24"/>
          <w:szCs w:val="24"/>
        </w:rPr>
        <w:t>C94D23003590006</w:t>
      </w:r>
    </w:p>
    <w:p w:rsidR="00831A41" w:rsidRPr="00022AA2" w:rsidRDefault="00831A41" w:rsidP="00831A41">
      <w:pPr>
        <w:jc w:val="both"/>
        <w:rPr>
          <w:rFonts w:ascii="Times New Roman" w:hAnsi="Times New Roman" w:cs="Times New Roman"/>
          <w:sz w:val="24"/>
          <w:szCs w:val="24"/>
        </w:rPr>
      </w:pPr>
    </w:p>
    <w:p w:rsidR="00831A41" w:rsidRPr="00022AA2" w:rsidRDefault="00831A41" w:rsidP="00831A41">
      <w:pPr>
        <w:rPr>
          <w:rFonts w:ascii="Times New Roman" w:hAnsi="Times New Roman" w:cs="Times New Roman"/>
          <w:sz w:val="24"/>
          <w:szCs w:val="24"/>
        </w:rPr>
      </w:pPr>
      <w:r w:rsidRPr="00022AA2">
        <w:rPr>
          <w:rFonts w:ascii="Times New Roman" w:hAnsi="Times New Roman" w:cs="Times New Roman"/>
          <w:sz w:val="24"/>
          <w:szCs w:val="24"/>
        </w:rPr>
        <w:t xml:space="preserve">Il/la sottoscritto/a _________________________________, nato/a a ______________________ il _________________, in qualità di ______________________________ presso </w:t>
      </w:r>
    </w:p>
    <w:p w:rsidR="00831A41" w:rsidRPr="00022AA2" w:rsidRDefault="00831A41" w:rsidP="00831A41">
      <w:pPr>
        <w:rPr>
          <w:rFonts w:ascii="Times New Roman" w:hAnsi="Times New Roman" w:cs="Times New Roman"/>
          <w:sz w:val="24"/>
          <w:szCs w:val="24"/>
        </w:rPr>
      </w:pPr>
      <w:r w:rsidRPr="00022AA2">
        <w:rPr>
          <w:rFonts w:ascii="Times New Roman" w:hAnsi="Times New Roman" w:cs="Times New Roman"/>
          <w:sz w:val="24"/>
          <w:szCs w:val="24"/>
        </w:rPr>
        <w:t>l’Istituto____________________________</w:t>
      </w:r>
    </w:p>
    <w:p w:rsidR="00831A41" w:rsidRPr="00022AA2" w:rsidRDefault="00831A41" w:rsidP="00831A41">
      <w:pPr>
        <w:jc w:val="both"/>
        <w:rPr>
          <w:rFonts w:ascii="Times New Roman" w:hAnsi="Times New Roman" w:cs="Times New Roman"/>
          <w:sz w:val="24"/>
          <w:szCs w:val="24"/>
        </w:rPr>
      </w:pPr>
      <w:r w:rsidRPr="00022AA2">
        <w:rPr>
          <w:rFonts w:ascii="Times New Roman" w:hAnsi="Times New Roman" w:cs="Times New Roman"/>
          <w:sz w:val="24"/>
          <w:szCs w:val="24"/>
        </w:rPr>
        <w:t xml:space="preserve">con la presente CONSAPEVOLE 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 </w:t>
      </w:r>
    </w:p>
    <w:p w:rsidR="00831A41" w:rsidRPr="00022AA2" w:rsidRDefault="00831A41" w:rsidP="00831A41">
      <w:pPr>
        <w:jc w:val="center"/>
        <w:rPr>
          <w:rFonts w:ascii="Times New Roman" w:hAnsi="Times New Roman" w:cs="Times New Roman"/>
          <w:b/>
          <w:sz w:val="24"/>
          <w:szCs w:val="24"/>
        </w:rPr>
      </w:pPr>
      <w:r w:rsidRPr="00022AA2">
        <w:rPr>
          <w:rFonts w:ascii="Times New Roman" w:hAnsi="Times New Roman" w:cs="Times New Roman"/>
          <w:b/>
          <w:sz w:val="24"/>
          <w:szCs w:val="24"/>
        </w:rPr>
        <w:t>DICHIARA</w:t>
      </w:r>
    </w:p>
    <w:p w:rsidR="00831A41" w:rsidRPr="00022AA2" w:rsidRDefault="00831A41" w:rsidP="00831A41">
      <w:pPr>
        <w:rPr>
          <w:rFonts w:ascii="Times New Roman" w:hAnsi="Times New Roman" w:cs="Times New Roman"/>
          <w:sz w:val="24"/>
          <w:szCs w:val="24"/>
        </w:rPr>
      </w:pPr>
      <w:r w:rsidRPr="00022AA2">
        <w:rPr>
          <w:rFonts w:ascii="Times New Roman" w:hAnsi="Times New Roman" w:cs="Times New Roman"/>
          <w:sz w:val="24"/>
          <w:szCs w:val="24"/>
        </w:rPr>
        <w:t xml:space="preserve"> - di non trovarsi in situazione di incompatibilità, ai sensi di quanto previsto dal d.lgs. n. 39/2013 e dall’art. 53, del d.lgs. n. 165/2001; ovvero, nel caso in cui sussistano situazioni di incompatibilità, che le stesse sono le seguenti:_________________________________________________________________________ _________________________________________________________________________________ _______________________________________________________________________; </w:t>
      </w:r>
    </w:p>
    <w:p w:rsidR="00831A41" w:rsidRPr="00022AA2" w:rsidRDefault="00831A41" w:rsidP="00831A41">
      <w:pPr>
        <w:jc w:val="both"/>
        <w:rPr>
          <w:rFonts w:ascii="Times New Roman" w:hAnsi="Times New Roman" w:cs="Times New Roman"/>
          <w:sz w:val="24"/>
          <w:szCs w:val="24"/>
        </w:rPr>
      </w:pPr>
      <w:r w:rsidRPr="00022AA2">
        <w:rPr>
          <w:rFonts w:ascii="Times New Roman" w:hAnsi="Times New Roman" w:cs="Times New Roman"/>
          <w:sz w:val="24"/>
          <w:szCs w:val="24"/>
        </w:rPr>
        <w:t>- di non trovarsi in situazioni di conflitto di interessi, anche potenziale, ai sensi dell’art. 53, comma 14, del d.lgs. n. 165/2001, che possano interferire con l’esercizio dell’incarico;</w:t>
      </w:r>
    </w:p>
    <w:p w:rsidR="00831A41" w:rsidRPr="00022AA2" w:rsidRDefault="00831A41" w:rsidP="00831A41">
      <w:pPr>
        <w:jc w:val="both"/>
        <w:rPr>
          <w:rFonts w:ascii="Times New Roman" w:hAnsi="Times New Roman" w:cs="Times New Roman"/>
          <w:sz w:val="24"/>
          <w:szCs w:val="24"/>
        </w:rPr>
      </w:pPr>
      <w:r w:rsidRPr="00022AA2">
        <w:rPr>
          <w:rFonts w:ascii="Times New Roman" w:hAnsi="Times New Roman" w:cs="Times New Roman"/>
          <w:sz w:val="24"/>
          <w:szCs w:val="24"/>
        </w:rPr>
        <w:lastRenderedPageBreak/>
        <w:t xml:space="preserve">- 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 </w:t>
      </w:r>
    </w:p>
    <w:p w:rsidR="00831A41" w:rsidRPr="00022AA2" w:rsidRDefault="00831A41" w:rsidP="00831A41">
      <w:pPr>
        <w:jc w:val="both"/>
        <w:rPr>
          <w:rFonts w:ascii="Times New Roman" w:hAnsi="Times New Roman" w:cs="Times New Roman"/>
          <w:sz w:val="24"/>
          <w:szCs w:val="24"/>
        </w:rPr>
      </w:pPr>
      <w:r w:rsidRPr="00022AA2">
        <w:rPr>
          <w:rFonts w:ascii="Times New Roman" w:hAnsi="Times New Roman" w:cs="Times New Roman"/>
          <w:sz w:val="24"/>
          <w:szCs w:val="24"/>
        </w:rPr>
        <w:t>- di aver preso piena cognizione del D.M. 26 aprile 2022, n. 105, recante il Codice di Comportamento dei dipendenti del Ministero dell’Istruzione e del merito;</w:t>
      </w:r>
    </w:p>
    <w:p w:rsidR="00831A41" w:rsidRPr="00022AA2" w:rsidRDefault="00831A41" w:rsidP="00831A41">
      <w:pPr>
        <w:jc w:val="both"/>
        <w:rPr>
          <w:rFonts w:ascii="Times New Roman" w:hAnsi="Times New Roman" w:cs="Times New Roman"/>
          <w:sz w:val="24"/>
          <w:szCs w:val="24"/>
        </w:rPr>
      </w:pPr>
      <w:r w:rsidRPr="00022AA2">
        <w:rPr>
          <w:rFonts w:ascii="Times New Roman" w:hAnsi="Times New Roman" w:cs="Times New Roman"/>
          <w:sz w:val="24"/>
          <w:szCs w:val="24"/>
        </w:rPr>
        <w:t xml:space="preserve"> - di impegnarsi a comunicare tempestivamente all’Istituzione scolastica conferente eventuali variazioni che dovessero intervenire nel corso dello svolgimento dell’incarico; </w:t>
      </w:r>
    </w:p>
    <w:p w:rsidR="00831A41" w:rsidRPr="00022AA2" w:rsidRDefault="00831A41" w:rsidP="00831A41">
      <w:pPr>
        <w:jc w:val="both"/>
        <w:rPr>
          <w:rFonts w:ascii="Times New Roman" w:hAnsi="Times New Roman" w:cs="Times New Roman"/>
          <w:sz w:val="24"/>
          <w:szCs w:val="24"/>
        </w:rPr>
      </w:pPr>
      <w:r w:rsidRPr="00022AA2">
        <w:rPr>
          <w:rFonts w:ascii="Times New Roman" w:hAnsi="Times New Roman" w:cs="Times New Roman"/>
          <w:sz w:val="24"/>
          <w:szCs w:val="24"/>
        </w:rPr>
        <w:t xml:space="preserve">- di impegnarsi altresì a comunicare all’Istituzione scolastica qualsiasi altra circostanza sopravvenuta di carattere ostativo rispetto all’espletamento dell’incarico; </w:t>
      </w:r>
    </w:p>
    <w:p w:rsidR="00831A41" w:rsidRPr="00022AA2" w:rsidRDefault="00831A41" w:rsidP="00831A41">
      <w:pPr>
        <w:jc w:val="both"/>
        <w:rPr>
          <w:rFonts w:ascii="Times New Roman" w:hAnsi="Times New Roman" w:cs="Times New Roman"/>
          <w:sz w:val="24"/>
          <w:szCs w:val="24"/>
        </w:rPr>
      </w:pPr>
      <w:r w:rsidRPr="00022AA2">
        <w:rPr>
          <w:rFonts w:ascii="Times New Roman" w:hAnsi="Times New Roman" w:cs="Times New Roman"/>
          <w:sz w:val="24"/>
          <w:szCs w:val="24"/>
        </w:rPr>
        <w:t xml:space="preserve">- 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 </w:t>
      </w:r>
    </w:p>
    <w:p w:rsidR="00831A41" w:rsidRPr="00022AA2" w:rsidRDefault="00831A41" w:rsidP="00831A41">
      <w:pPr>
        <w:jc w:val="both"/>
        <w:rPr>
          <w:rFonts w:ascii="Times New Roman" w:hAnsi="Times New Roman" w:cs="Times New Roman"/>
          <w:sz w:val="24"/>
          <w:szCs w:val="24"/>
        </w:rPr>
      </w:pPr>
      <w:r w:rsidRPr="00022AA2">
        <w:rPr>
          <w:rFonts w:ascii="Times New Roman" w:hAnsi="Times New Roman" w:cs="Times New Roman"/>
          <w:sz w:val="24"/>
          <w:szCs w:val="24"/>
        </w:rPr>
        <w:t>Data e Luogo __________________________ FIRMA ____________________________</w:t>
      </w:r>
    </w:p>
    <w:p w:rsidR="00FD5E45" w:rsidRPr="00831A41" w:rsidRDefault="00FD5E45">
      <w:pPr>
        <w:rPr>
          <w:rFonts w:ascii="Times New Roman" w:hAnsi="Times New Roman" w:cs="Times New Roman"/>
          <w:sz w:val="24"/>
          <w:szCs w:val="24"/>
        </w:rPr>
      </w:pPr>
    </w:p>
    <w:sectPr w:rsidR="00FD5E45" w:rsidRPr="00831A41" w:rsidSect="00FD5E4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831A41"/>
    <w:rsid w:val="00022AA2"/>
    <w:rsid w:val="003661E3"/>
    <w:rsid w:val="00473F44"/>
    <w:rsid w:val="006F21FD"/>
    <w:rsid w:val="00831A41"/>
    <w:rsid w:val="00DE0B64"/>
    <w:rsid w:val="00FD5E4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31A4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31A41"/>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598</Words>
  <Characters>3410</Characters>
  <Application>Microsoft Office Word</Application>
  <DocSecurity>0</DocSecurity>
  <Lines>28</Lines>
  <Paragraphs>7</Paragraphs>
  <ScaleCrop>false</ScaleCrop>
  <Company/>
  <LinksUpToDate>false</LinksUpToDate>
  <CharactersWithSpaces>4001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4</cp:revision>
  <dcterms:created xsi:type="dcterms:W3CDTF">2024-07-09T18:42:00Z</dcterms:created>
  <dcterms:modified xsi:type="dcterms:W3CDTF">2024-07-09T21:14:00Z</dcterms:modified>
</cp:coreProperties>
</file>