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A3" w:rsidRDefault="009F6833">
      <w:pPr>
        <w:pStyle w:val="normal"/>
        <w:pBdr>
          <w:top w:val="nil"/>
          <w:left w:val="nil"/>
          <w:bottom w:val="nil"/>
          <w:right w:val="nil"/>
          <w:between w:val="nil"/>
        </w:pBdr>
        <w:spacing w:before="5"/>
        <w:rPr>
          <w:color w:val="000000"/>
          <w:sz w:val="27"/>
          <w:szCs w:val="27"/>
        </w:rPr>
      </w:pPr>
      <w:r>
        <w:rPr>
          <w:noProof/>
          <w:color w:val="000000"/>
          <w:sz w:val="27"/>
          <w:szCs w:val="27"/>
        </w:rPr>
        <w:drawing>
          <wp:inline distT="0" distB="0" distL="0" distR="0">
            <wp:extent cx="6008463" cy="84591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6008463" cy="845915"/>
                    </a:xfrm>
                    <a:prstGeom prst="rect">
                      <a:avLst/>
                    </a:prstGeom>
                    <a:ln/>
                  </pic:spPr>
                </pic:pic>
              </a:graphicData>
            </a:graphic>
          </wp:inline>
        </w:drawing>
      </w:r>
    </w:p>
    <w:tbl>
      <w:tblPr>
        <w:tblStyle w:val="a"/>
        <w:tblW w:w="106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6805"/>
        <w:gridCol w:w="2156"/>
      </w:tblGrid>
      <w:tr w:rsidR="009F38A3">
        <w:trPr>
          <w:trHeight w:val="2058"/>
        </w:trPr>
        <w:tc>
          <w:tcPr>
            <w:tcW w:w="1702" w:type="dxa"/>
          </w:tcPr>
          <w:p w:rsidR="009F38A3" w:rsidRDefault="009F38A3">
            <w:pPr>
              <w:pStyle w:val="normal"/>
              <w:pBdr>
                <w:top w:val="nil"/>
                <w:left w:val="nil"/>
                <w:bottom w:val="nil"/>
                <w:right w:val="nil"/>
                <w:between w:val="nil"/>
              </w:pBdr>
              <w:spacing w:before="5"/>
              <w:rPr>
                <w:color w:val="000000"/>
                <w:sz w:val="20"/>
                <w:szCs w:val="20"/>
              </w:rPr>
            </w:pPr>
          </w:p>
          <w:p w:rsidR="009F38A3" w:rsidRDefault="009F6833">
            <w:pPr>
              <w:pStyle w:val="normal"/>
              <w:pBdr>
                <w:top w:val="nil"/>
                <w:left w:val="nil"/>
                <w:bottom w:val="nil"/>
                <w:right w:val="nil"/>
                <w:between w:val="nil"/>
              </w:pBdr>
              <w:ind w:left="735"/>
              <w:rPr>
                <w:color w:val="000000"/>
                <w:sz w:val="20"/>
                <w:szCs w:val="20"/>
              </w:rPr>
            </w:pPr>
            <w:r>
              <w:rPr>
                <w:noProof/>
                <w:color w:val="000000"/>
                <w:sz w:val="20"/>
                <w:szCs w:val="20"/>
              </w:rPr>
              <w:drawing>
                <wp:inline distT="0" distB="0" distL="0" distR="0">
                  <wp:extent cx="473313" cy="69880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73313" cy="698802"/>
                          </a:xfrm>
                          <a:prstGeom prst="rect">
                            <a:avLst/>
                          </a:prstGeom>
                          <a:ln/>
                        </pic:spPr>
                      </pic:pic>
                    </a:graphicData>
                  </a:graphic>
                </wp:inline>
              </w:drawing>
            </w:r>
          </w:p>
          <w:p w:rsidR="009F38A3" w:rsidRDefault="009F38A3">
            <w:pPr>
              <w:pStyle w:val="normal"/>
              <w:pBdr>
                <w:top w:val="nil"/>
                <w:left w:val="nil"/>
                <w:bottom w:val="nil"/>
                <w:right w:val="nil"/>
                <w:between w:val="nil"/>
              </w:pBdr>
              <w:spacing w:before="5"/>
              <w:rPr>
                <w:color w:val="000000"/>
              </w:rPr>
            </w:pPr>
          </w:p>
          <w:p w:rsidR="009F38A3" w:rsidRDefault="009F6833">
            <w:pPr>
              <w:pStyle w:val="normal"/>
              <w:pBdr>
                <w:top w:val="nil"/>
                <w:left w:val="nil"/>
                <w:bottom w:val="nil"/>
                <w:right w:val="nil"/>
                <w:between w:val="nil"/>
              </w:pBdr>
              <w:ind w:left="735"/>
              <w:rPr>
                <w:color w:val="000000"/>
                <w:sz w:val="20"/>
                <w:szCs w:val="20"/>
              </w:rPr>
            </w:pPr>
            <w:r>
              <w:rPr>
                <w:noProof/>
                <w:color w:val="000000"/>
                <w:sz w:val="20"/>
                <w:szCs w:val="20"/>
              </w:rPr>
              <w:drawing>
                <wp:inline distT="0" distB="0" distL="0" distR="0">
                  <wp:extent cx="412394" cy="38862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cstate="print"/>
                          <a:srcRect/>
                          <a:stretch>
                            <a:fillRect/>
                          </a:stretch>
                        </pic:blipFill>
                        <pic:spPr>
                          <a:xfrm>
                            <a:off x="0" y="0"/>
                            <a:ext cx="412394" cy="388620"/>
                          </a:xfrm>
                          <a:prstGeom prst="rect">
                            <a:avLst/>
                          </a:prstGeom>
                          <a:ln/>
                        </pic:spPr>
                      </pic:pic>
                    </a:graphicData>
                  </a:graphic>
                </wp:inline>
              </w:drawing>
            </w:r>
          </w:p>
        </w:tc>
        <w:tc>
          <w:tcPr>
            <w:tcW w:w="6806" w:type="dxa"/>
          </w:tcPr>
          <w:p w:rsidR="009F38A3" w:rsidRDefault="009F38A3">
            <w:pPr>
              <w:pStyle w:val="normal"/>
              <w:pBdr>
                <w:top w:val="nil"/>
                <w:left w:val="nil"/>
                <w:bottom w:val="nil"/>
                <w:right w:val="nil"/>
                <w:between w:val="nil"/>
              </w:pBdr>
              <w:spacing w:before="4"/>
              <w:rPr>
                <w:color w:val="000000"/>
                <w:sz w:val="21"/>
                <w:szCs w:val="21"/>
              </w:rPr>
            </w:pPr>
          </w:p>
          <w:p w:rsidR="009F38A3" w:rsidRDefault="009F6833">
            <w:pPr>
              <w:pStyle w:val="normal"/>
              <w:pBdr>
                <w:top w:val="nil"/>
                <w:left w:val="nil"/>
                <w:bottom w:val="nil"/>
                <w:right w:val="nil"/>
                <w:between w:val="nil"/>
              </w:pBdr>
              <w:ind w:hanging="2"/>
              <w:jc w:val="center"/>
              <w:rPr>
                <w:rFonts w:ascii="Calibri" w:eastAsia="Calibri" w:hAnsi="Calibri" w:cs="Calibri"/>
                <w:b/>
                <w:color w:val="000099"/>
                <w:sz w:val="20"/>
                <w:szCs w:val="20"/>
              </w:rPr>
            </w:pPr>
            <w:r>
              <w:rPr>
                <w:rFonts w:ascii="Calibri" w:eastAsia="Calibri" w:hAnsi="Calibri" w:cs="Calibri"/>
                <w:b/>
                <w:color w:val="000099"/>
                <w:sz w:val="20"/>
                <w:szCs w:val="20"/>
              </w:rPr>
              <w:t xml:space="preserve">ISTITUTO COMPRENSIVO STATALE </w:t>
            </w:r>
          </w:p>
          <w:p w:rsidR="009F38A3" w:rsidRDefault="009F6833">
            <w:pPr>
              <w:pStyle w:val="normal"/>
              <w:pBdr>
                <w:top w:val="nil"/>
                <w:left w:val="nil"/>
                <w:bottom w:val="nil"/>
                <w:right w:val="nil"/>
                <w:between w:val="nil"/>
              </w:pBdr>
              <w:spacing w:before="10"/>
              <w:ind w:hanging="2"/>
              <w:jc w:val="center"/>
              <w:rPr>
                <w:rFonts w:ascii="Calibri" w:eastAsia="Calibri" w:hAnsi="Calibri" w:cs="Calibri"/>
                <w:b/>
                <w:color w:val="000099"/>
                <w:sz w:val="20"/>
                <w:szCs w:val="20"/>
              </w:rPr>
            </w:pPr>
            <w:r>
              <w:rPr>
                <w:rFonts w:ascii="Calibri" w:eastAsia="Calibri" w:hAnsi="Calibri" w:cs="Calibri"/>
                <w:b/>
                <w:color w:val="000099"/>
                <w:sz w:val="20"/>
                <w:szCs w:val="20"/>
              </w:rPr>
              <w:t>“G. Macherione”</w:t>
            </w:r>
          </w:p>
          <w:p w:rsidR="009F38A3" w:rsidRDefault="009F6833">
            <w:pPr>
              <w:pStyle w:val="normal"/>
              <w:pBdr>
                <w:top w:val="nil"/>
                <w:left w:val="nil"/>
                <w:bottom w:val="nil"/>
                <w:right w:val="nil"/>
                <w:between w:val="nil"/>
              </w:pBdr>
              <w:spacing w:before="15"/>
              <w:ind w:hanging="2"/>
              <w:jc w:val="center"/>
              <w:rPr>
                <w:rFonts w:ascii="Verdana" w:eastAsia="Verdana" w:hAnsi="Verdana" w:cs="Verdana"/>
                <w:color w:val="000099"/>
                <w:sz w:val="19"/>
                <w:szCs w:val="19"/>
              </w:rPr>
            </w:pPr>
            <w:r>
              <w:rPr>
                <w:rFonts w:ascii="Verdana" w:eastAsia="Verdana" w:hAnsi="Verdana" w:cs="Verdana"/>
                <w:color w:val="000099"/>
                <w:sz w:val="19"/>
                <w:szCs w:val="19"/>
              </w:rPr>
              <w:t>Via Vittorio Veneto, 93/95 – 95011 – Calatabiano</w:t>
            </w:r>
          </w:p>
          <w:p w:rsidR="009F38A3" w:rsidRDefault="009F6833">
            <w:pPr>
              <w:pStyle w:val="normal"/>
              <w:pBdr>
                <w:top w:val="nil"/>
                <w:left w:val="nil"/>
                <w:bottom w:val="nil"/>
                <w:right w:val="nil"/>
                <w:between w:val="nil"/>
              </w:pBdr>
              <w:spacing w:before="9"/>
              <w:ind w:hanging="2"/>
              <w:jc w:val="center"/>
              <w:rPr>
                <w:rFonts w:ascii="Verdana" w:eastAsia="Verdana" w:hAnsi="Verdana" w:cs="Verdana"/>
                <w:color w:val="000099"/>
                <w:sz w:val="19"/>
                <w:szCs w:val="19"/>
              </w:rPr>
            </w:pPr>
            <w:r>
              <w:rPr>
                <w:rFonts w:ascii="Calibri" w:eastAsia="Calibri" w:hAnsi="Calibri" w:cs="Calibri"/>
                <w:b/>
                <w:color w:val="000099"/>
                <w:sz w:val="19"/>
                <w:szCs w:val="19"/>
              </w:rPr>
              <w:t xml:space="preserve">tel./fax </w:t>
            </w:r>
            <w:r>
              <w:rPr>
                <w:rFonts w:ascii="Verdana" w:eastAsia="Verdana" w:hAnsi="Verdana" w:cs="Verdana"/>
                <w:color w:val="000099"/>
                <w:sz w:val="19"/>
                <w:szCs w:val="19"/>
              </w:rPr>
              <w:t>095/645610 Cod. fisc. 83002490874</w:t>
            </w:r>
          </w:p>
          <w:p w:rsidR="009F38A3" w:rsidRDefault="009F6833">
            <w:pPr>
              <w:pStyle w:val="normal"/>
              <w:pBdr>
                <w:top w:val="nil"/>
                <w:left w:val="nil"/>
                <w:bottom w:val="nil"/>
                <w:right w:val="nil"/>
                <w:between w:val="nil"/>
              </w:pBdr>
              <w:spacing w:before="9" w:line="242" w:lineRule="auto"/>
              <w:ind w:left="720" w:right="1823"/>
              <w:jc w:val="center"/>
              <w:rPr>
                <w:rFonts w:ascii="Verdana" w:eastAsia="Verdana" w:hAnsi="Verdana" w:cs="Verdana"/>
                <w:color w:val="000099"/>
                <w:sz w:val="19"/>
                <w:szCs w:val="19"/>
              </w:rPr>
            </w:pPr>
            <w:r>
              <w:rPr>
                <w:rFonts w:ascii="Calibri" w:eastAsia="Calibri" w:hAnsi="Calibri" w:cs="Calibri"/>
                <w:b/>
                <w:color w:val="000099"/>
                <w:sz w:val="19"/>
                <w:szCs w:val="19"/>
              </w:rPr>
              <w:t>e-mail</w:t>
            </w:r>
            <w:r>
              <w:rPr>
                <w:rFonts w:ascii="Verdana" w:eastAsia="Verdana" w:hAnsi="Verdana" w:cs="Verdana"/>
                <w:color w:val="000099"/>
                <w:sz w:val="19"/>
                <w:szCs w:val="19"/>
              </w:rPr>
              <w:t xml:space="preserve">:ctic82100a@istruzione.it </w:t>
            </w:r>
            <w:r>
              <w:rPr>
                <w:rFonts w:ascii="Calibri" w:eastAsia="Calibri" w:hAnsi="Calibri" w:cs="Calibri"/>
                <w:b/>
                <w:color w:val="000099"/>
                <w:sz w:val="19"/>
                <w:szCs w:val="19"/>
              </w:rPr>
              <w:t>pec</w:t>
            </w:r>
            <w:r>
              <w:rPr>
                <w:rFonts w:ascii="Verdana" w:eastAsia="Verdana" w:hAnsi="Verdana" w:cs="Verdana"/>
                <w:color w:val="000099"/>
                <w:sz w:val="19"/>
                <w:szCs w:val="19"/>
              </w:rPr>
              <w:t xml:space="preserve">: ctic82100a@pec.istruzione.it                            </w:t>
            </w:r>
            <w:r>
              <w:rPr>
                <w:rFonts w:ascii="Calibri" w:eastAsia="Calibri" w:hAnsi="Calibri" w:cs="Calibri"/>
                <w:b/>
                <w:color w:val="000099"/>
                <w:sz w:val="19"/>
                <w:szCs w:val="19"/>
              </w:rPr>
              <w:t>url</w:t>
            </w:r>
            <w:r>
              <w:rPr>
                <w:rFonts w:ascii="Verdana" w:eastAsia="Verdana" w:hAnsi="Verdana" w:cs="Verdana"/>
                <w:color w:val="000099"/>
                <w:sz w:val="19"/>
                <w:szCs w:val="19"/>
              </w:rPr>
              <w:t>: http://icmacherionecalatabiano.edu.it</w:t>
            </w:r>
          </w:p>
          <w:p w:rsidR="009F38A3" w:rsidRDefault="009F38A3">
            <w:pPr>
              <w:pStyle w:val="normal"/>
              <w:widowControl/>
              <w:pBdr>
                <w:top w:val="nil"/>
                <w:left w:val="nil"/>
                <w:bottom w:val="nil"/>
                <w:right w:val="nil"/>
                <w:between w:val="nil"/>
              </w:pBdr>
              <w:ind w:right="284"/>
              <w:jc w:val="both"/>
              <w:rPr>
                <w:b/>
                <w:color w:val="000000"/>
                <w:sz w:val="24"/>
                <w:szCs w:val="24"/>
              </w:rPr>
            </w:pPr>
          </w:p>
          <w:p w:rsidR="009F38A3" w:rsidRDefault="009F38A3">
            <w:pPr>
              <w:pStyle w:val="normal"/>
              <w:pBdr>
                <w:top w:val="nil"/>
                <w:left w:val="nil"/>
                <w:bottom w:val="nil"/>
                <w:right w:val="nil"/>
                <w:between w:val="nil"/>
              </w:pBdr>
              <w:ind w:left="721" w:right="714"/>
              <w:jc w:val="center"/>
              <w:rPr>
                <w:rFonts w:ascii="Calibri" w:eastAsia="Calibri" w:hAnsi="Calibri" w:cs="Calibri"/>
                <w:color w:val="000000"/>
                <w:sz w:val="16"/>
                <w:szCs w:val="16"/>
              </w:rPr>
            </w:pPr>
          </w:p>
        </w:tc>
        <w:tc>
          <w:tcPr>
            <w:tcW w:w="2156" w:type="dxa"/>
          </w:tcPr>
          <w:p w:rsidR="009F38A3" w:rsidRDefault="009F38A3">
            <w:pPr>
              <w:pStyle w:val="normal"/>
              <w:pBdr>
                <w:top w:val="nil"/>
                <w:left w:val="nil"/>
                <w:bottom w:val="nil"/>
                <w:right w:val="nil"/>
                <w:between w:val="nil"/>
              </w:pBdr>
              <w:rPr>
                <w:color w:val="000000"/>
                <w:sz w:val="20"/>
                <w:szCs w:val="20"/>
              </w:rPr>
            </w:pPr>
          </w:p>
          <w:p w:rsidR="009F38A3" w:rsidRDefault="009F38A3">
            <w:pPr>
              <w:pStyle w:val="normal"/>
              <w:pBdr>
                <w:top w:val="nil"/>
                <w:left w:val="nil"/>
                <w:bottom w:val="nil"/>
                <w:right w:val="nil"/>
                <w:between w:val="nil"/>
              </w:pBdr>
              <w:spacing w:before="5"/>
              <w:rPr>
                <w:color w:val="000000"/>
                <w:sz w:val="18"/>
                <w:szCs w:val="18"/>
              </w:rPr>
            </w:pPr>
          </w:p>
          <w:p w:rsidR="009F38A3" w:rsidRDefault="009F6833">
            <w:pPr>
              <w:pStyle w:val="normal"/>
              <w:pBdr>
                <w:top w:val="nil"/>
                <w:left w:val="nil"/>
                <w:bottom w:val="nil"/>
                <w:right w:val="nil"/>
                <w:between w:val="nil"/>
              </w:pBdr>
              <w:ind w:left="62"/>
              <w:rPr>
                <w:color w:val="000000"/>
                <w:sz w:val="20"/>
                <w:szCs w:val="20"/>
              </w:rPr>
            </w:pPr>
            <w:r>
              <w:rPr>
                <w:noProof/>
                <w:color w:val="000000"/>
                <w:sz w:val="20"/>
                <w:szCs w:val="20"/>
              </w:rPr>
              <w:drawing>
                <wp:inline distT="0" distB="0" distL="0" distR="0">
                  <wp:extent cx="903605" cy="85026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903605" cy="850265"/>
                          </a:xfrm>
                          <a:prstGeom prst="rect">
                            <a:avLst/>
                          </a:prstGeom>
                          <a:ln/>
                        </pic:spPr>
                      </pic:pic>
                    </a:graphicData>
                  </a:graphic>
                </wp:inline>
              </w:drawing>
            </w:r>
          </w:p>
        </w:tc>
      </w:tr>
    </w:tbl>
    <w:p w:rsidR="009F38A3" w:rsidRDefault="009F6833">
      <w:pPr>
        <w:pStyle w:val="normal"/>
        <w:spacing w:before="95"/>
        <w:ind w:right="1297"/>
        <w:jc w:val="right"/>
        <w:rPr>
          <w:sz w:val="20"/>
          <w:szCs w:val="20"/>
        </w:rPr>
      </w:pPr>
      <w:r>
        <w:rPr>
          <w:sz w:val="20"/>
          <w:szCs w:val="20"/>
        </w:rPr>
        <w:t>Al Dirigente Scolastico</w:t>
      </w:r>
    </w:p>
    <w:p w:rsidR="009F38A3" w:rsidRDefault="009F6833">
      <w:pPr>
        <w:pStyle w:val="normal"/>
        <w:spacing w:before="52"/>
        <w:ind w:right="1297"/>
        <w:jc w:val="right"/>
        <w:rPr>
          <w:sz w:val="20"/>
          <w:szCs w:val="20"/>
        </w:rPr>
      </w:pPr>
      <w:r>
        <w:rPr>
          <w:sz w:val="20"/>
          <w:szCs w:val="20"/>
        </w:rPr>
        <w:t>I.C. “G. Macherione”</w:t>
      </w:r>
    </w:p>
    <w:p w:rsidR="009F38A3" w:rsidRDefault="009F6833">
      <w:pPr>
        <w:pStyle w:val="normal"/>
        <w:spacing w:before="52"/>
        <w:ind w:right="1297"/>
        <w:jc w:val="right"/>
        <w:rPr>
          <w:sz w:val="20"/>
          <w:szCs w:val="20"/>
        </w:rPr>
      </w:pPr>
      <w:r>
        <w:rPr>
          <w:sz w:val="20"/>
          <w:szCs w:val="20"/>
        </w:rPr>
        <w:t>Calatabiano</w:t>
      </w:r>
    </w:p>
    <w:p w:rsidR="009F38A3" w:rsidRDefault="009F38A3">
      <w:pPr>
        <w:pStyle w:val="normal"/>
        <w:pBdr>
          <w:top w:val="nil"/>
          <w:left w:val="nil"/>
          <w:bottom w:val="nil"/>
          <w:right w:val="nil"/>
          <w:between w:val="nil"/>
        </w:pBdr>
        <w:rPr>
          <w:color w:val="000000"/>
          <w:sz w:val="20"/>
          <w:szCs w:val="20"/>
        </w:rPr>
      </w:pPr>
    </w:p>
    <w:p w:rsidR="009F38A3" w:rsidRDefault="009F6833">
      <w:pPr>
        <w:pStyle w:val="Titolo1"/>
        <w:shd w:val="clear" w:color="auto" w:fill="FFFFFF"/>
        <w:tabs>
          <w:tab w:val="left" w:pos="828"/>
          <w:tab w:val="left" w:pos="9697"/>
        </w:tabs>
        <w:spacing w:before="178"/>
        <w:ind w:right="252"/>
        <w:jc w:val="center"/>
        <w:rPr>
          <w:rFonts w:ascii="Times New Roman" w:eastAsia="Times New Roman" w:hAnsi="Times New Roman" w:cs="Times New Roman"/>
          <w:sz w:val="20"/>
          <w:szCs w:val="20"/>
          <w:shd w:val="clear" w:color="auto" w:fill="D9E0F3"/>
        </w:rPr>
      </w:pPr>
      <w:r>
        <w:rPr>
          <w:rFonts w:ascii="Times New Roman" w:eastAsia="Times New Roman" w:hAnsi="Times New Roman" w:cs="Times New Roman"/>
          <w:sz w:val="20"/>
          <w:szCs w:val="20"/>
          <w:shd w:val="clear" w:color="auto" w:fill="D9E0F3"/>
        </w:rPr>
        <w:t xml:space="preserve"> </w:t>
      </w:r>
      <w:r>
        <w:rPr>
          <w:rFonts w:ascii="Times New Roman" w:eastAsia="Times New Roman" w:hAnsi="Times New Roman" w:cs="Times New Roman"/>
          <w:sz w:val="20"/>
          <w:szCs w:val="20"/>
          <w:shd w:val="clear" w:color="auto" w:fill="D9E0F3"/>
        </w:rPr>
        <w:tab/>
        <w:t>AUTORIZZAZIONE PARTECIPAZIONE ALUNNI A PERCORSI FORMATIVI – PNRR</w:t>
      </w:r>
    </w:p>
    <w:p w:rsidR="009F38A3" w:rsidRDefault="009F6833">
      <w:pPr>
        <w:pStyle w:val="normal"/>
        <w:pBdr>
          <w:top w:val="nil"/>
          <w:left w:val="nil"/>
          <w:bottom w:val="nil"/>
          <w:right w:val="nil"/>
          <w:between w:val="nil"/>
        </w:pBdr>
        <w:spacing w:before="271"/>
        <w:ind w:right="912"/>
        <w:jc w:val="both"/>
        <w:rPr>
          <w:color w:val="000000"/>
          <w:sz w:val="20"/>
          <w:szCs w:val="20"/>
        </w:rPr>
      </w:pPr>
      <w:r>
        <w:rPr>
          <w:color w:val="000000"/>
          <w:sz w:val="20"/>
          <w:szCs w:val="20"/>
        </w:rPr>
        <w:t>Competenze STEM e Multilinguistiche nelle scuole statali (D.M. 65/2023) – Azioni di integrazione,all’interno dei curricula di tutti i cicli scolastici,di attività, metodologie e contenuti volti a sviluppare le competenze STEM, digitali e di innovazione, e di potenziamento delle competenze multi linguistiche di studenti e insegnanti. Linea di investimento M4C1I3.1</w:t>
      </w:r>
    </w:p>
    <w:p w:rsidR="009F38A3" w:rsidRDefault="009F38A3">
      <w:pPr>
        <w:pStyle w:val="normal"/>
        <w:ind w:right="327"/>
        <w:rPr>
          <w:i/>
          <w:sz w:val="20"/>
          <w:szCs w:val="20"/>
        </w:rPr>
      </w:pPr>
    </w:p>
    <w:p w:rsidR="009F38A3" w:rsidRDefault="009F6833">
      <w:pPr>
        <w:pStyle w:val="normal"/>
        <w:jc w:val="both"/>
        <w:rPr>
          <w:b/>
          <w:sz w:val="20"/>
          <w:szCs w:val="20"/>
        </w:rPr>
      </w:pPr>
      <w:r>
        <w:rPr>
          <w:b/>
          <w:sz w:val="20"/>
          <w:szCs w:val="20"/>
        </w:rPr>
        <w:t>TITOLO PROGETTO: Procediamo verso il futuro: “Multilinguismo e STEM di genere”</w:t>
      </w:r>
    </w:p>
    <w:p w:rsidR="009F38A3" w:rsidRDefault="009F6833">
      <w:pPr>
        <w:pStyle w:val="normal"/>
        <w:pBdr>
          <w:bottom w:val="single" w:sz="12" w:space="0" w:color="F3F4F3"/>
        </w:pBdr>
        <w:shd w:val="clear" w:color="auto" w:fill="FFFFFF"/>
        <w:rPr>
          <w:sz w:val="20"/>
          <w:szCs w:val="20"/>
        </w:rPr>
      </w:pPr>
      <w:r>
        <w:rPr>
          <w:b/>
          <w:sz w:val="20"/>
          <w:szCs w:val="20"/>
        </w:rPr>
        <w:t xml:space="preserve"> Identificativo progetto:</w:t>
      </w:r>
      <w:r>
        <w:rPr>
          <w:color w:val="6C757D"/>
          <w:sz w:val="20"/>
          <w:szCs w:val="20"/>
        </w:rPr>
        <w:t xml:space="preserve"> </w:t>
      </w:r>
      <w:r>
        <w:rPr>
          <w:sz w:val="20"/>
          <w:szCs w:val="20"/>
        </w:rPr>
        <w:t>M4C1I3.1-2023-1143-P-31090</w:t>
      </w:r>
    </w:p>
    <w:p w:rsidR="009F38A3" w:rsidRDefault="009F6833">
      <w:pPr>
        <w:pStyle w:val="normal"/>
        <w:ind w:right="327"/>
        <w:rPr>
          <w:sz w:val="20"/>
          <w:szCs w:val="20"/>
        </w:rPr>
      </w:pPr>
      <w:r>
        <w:rPr>
          <w:b/>
          <w:sz w:val="20"/>
          <w:szCs w:val="20"/>
        </w:rPr>
        <w:t>CUP: C94D23002670006</w:t>
      </w:r>
    </w:p>
    <w:tbl>
      <w:tblPr>
        <w:tblStyle w:val="a0"/>
        <w:tblW w:w="15394" w:type="dxa"/>
        <w:tblInd w:w="-15" w:type="dxa"/>
        <w:tblLayout w:type="fixed"/>
        <w:tblLook w:val="0400"/>
      </w:tblPr>
      <w:tblGrid>
        <w:gridCol w:w="6764"/>
        <w:gridCol w:w="8630"/>
      </w:tblGrid>
      <w:tr w:rsidR="009F38A3">
        <w:tc>
          <w:tcPr>
            <w:tcW w:w="6764" w:type="dxa"/>
            <w:tcBorders>
              <w:top w:val="single" w:sz="4" w:space="0" w:color="DEE2E6"/>
              <w:bottom w:val="single" w:sz="4" w:space="0" w:color="707070"/>
            </w:tcBorders>
            <w:shd w:val="clear" w:color="auto" w:fill="EEF7FF"/>
            <w:vAlign w:val="center"/>
          </w:tcPr>
          <w:p w:rsidR="009F38A3" w:rsidRDefault="009F38A3">
            <w:pPr>
              <w:pStyle w:val="normal"/>
              <w:widowControl/>
              <w:rPr>
                <w:b/>
                <w:color w:val="212529"/>
                <w:sz w:val="20"/>
                <w:szCs w:val="20"/>
              </w:rPr>
            </w:pPr>
          </w:p>
        </w:tc>
        <w:tc>
          <w:tcPr>
            <w:tcW w:w="8630" w:type="dxa"/>
            <w:tcBorders>
              <w:top w:val="single" w:sz="4" w:space="0" w:color="DEE2E6"/>
              <w:left w:val="single" w:sz="4" w:space="0" w:color="E2E2E2"/>
              <w:bottom w:val="single" w:sz="4" w:space="0" w:color="707070"/>
            </w:tcBorders>
            <w:shd w:val="clear" w:color="auto" w:fill="EEF7FF"/>
            <w:vAlign w:val="center"/>
          </w:tcPr>
          <w:p w:rsidR="009F38A3" w:rsidRDefault="009F38A3">
            <w:pPr>
              <w:pStyle w:val="normal"/>
              <w:widowControl/>
              <w:rPr>
                <w:color w:val="212529"/>
                <w:sz w:val="20"/>
                <w:szCs w:val="20"/>
              </w:rPr>
            </w:pPr>
          </w:p>
        </w:tc>
      </w:tr>
    </w:tbl>
    <w:p w:rsidR="009F38A3" w:rsidRDefault="009F6833">
      <w:pPr>
        <w:pStyle w:val="Titolo2"/>
        <w:ind w:firstLine="2184"/>
        <w:rPr>
          <w:rFonts w:ascii="Times New Roman" w:eastAsia="Times New Roman" w:hAnsi="Times New Roman" w:cs="Times New Roman"/>
        </w:rPr>
      </w:pPr>
      <w:r>
        <w:rPr>
          <w:rFonts w:ascii="Times New Roman" w:eastAsia="Times New Roman" w:hAnsi="Times New Roman" w:cs="Times New Roman"/>
        </w:rPr>
        <w:t>I  sottoscritti</w:t>
      </w:r>
    </w:p>
    <w:tbl>
      <w:tblPr>
        <w:tblStyle w:val="a1"/>
        <w:tblW w:w="9679" w:type="dxa"/>
        <w:tblInd w:w="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286"/>
        <w:gridCol w:w="4393"/>
      </w:tblGrid>
      <w:tr w:rsidR="009F38A3">
        <w:trPr>
          <w:trHeight w:val="225"/>
        </w:trPr>
        <w:tc>
          <w:tcPr>
            <w:tcW w:w="5286" w:type="dxa"/>
          </w:tcPr>
          <w:p w:rsidR="009F38A3" w:rsidRDefault="009F6833">
            <w:pPr>
              <w:pStyle w:val="normal"/>
              <w:pBdr>
                <w:top w:val="nil"/>
                <w:left w:val="nil"/>
                <w:bottom w:val="nil"/>
                <w:right w:val="nil"/>
                <w:between w:val="nil"/>
              </w:pBdr>
              <w:spacing w:line="205" w:lineRule="auto"/>
              <w:ind w:left="110"/>
              <w:rPr>
                <w:color w:val="000000"/>
                <w:sz w:val="20"/>
                <w:szCs w:val="20"/>
              </w:rPr>
            </w:pPr>
            <w:r>
              <w:rPr>
                <w:color w:val="000000"/>
                <w:sz w:val="20"/>
                <w:szCs w:val="20"/>
              </w:rPr>
              <w:t>Nome e Cognome genitore</w:t>
            </w:r>
          </w:p>
        </w:tc>
        <w:tc>
          <w:tcPr>
            <w:tcW w:w="4393" w:type="dxa"/>
          </w:tcPr>
          <w:p w:rsidR="009F38A3" w:rsidRDefault="009F6833">
            <w:pPr>
              <w:pStyle w:val="normal"/>
              <w:pBdr>
                <w:top w:val="nil"/>
                <w:left w:val="nil"/>
                <w:bottom w:val="nil"/>
                <w:right w:val="nil"/>
                <w:between w:val="nil"/>
              </w:pBdr>
              <w:spacing w:line="205" w:lineRule="auto"/>
              <w:ind w:left="105"/>
              <w:rPr>
                <w:color w:val="000000"/>
                <w:sz w:val="20"/>
                <w:szCs w:val="20"/>
              </w:rPr>
            </w:pPr>
            <w:r>
              <w:rPr>
                <w:color w:val="000000"/>
                <w:sz w:val="20"/>
                <w:szCs w:val="20"/>
              </w:rPr>
              <w:t>Nome e Cognome genitore</w:t>
            </w:r>
          </w:p>
        </w:tc>
      </w:tr>
      <w:tr w:rsidR="009F38A3">
        <w:trPr>
          <w:trHeight w:val="316"/>
        </w:trPr>
        <w:tc>
          <w:tcPr>
            <w:tcW w:w="5286" w:type="dxa"/>
          </w:tcPr>
          <w:p w:rsidR="009F38A3" w:rsidRDefault="009F38A3">
            <w:pPr>
              <w:pStyle w:val="normal"/>
              <w:pBdr>
                <w:top w:val="nil"/>
                <w:left w:val="nil"/>
                <w:bottom w:val="nil"/>
                <w:right w:val="nil"/>
                <w:between w:val="nil"/>
              </w:pBdr>
              <w:rPr>
                <w:color w:val="000000"/>
                <w:sz w:val="20"/>
                <w:szCs w:val="20"/>
              </w:rPr>
            </w:pPr>
          </w:p>
        </w:tc>
        <w:tc>
          <w:tcPr>
            <w:tcW w:w="4393" w:type="dxa"/>
          </w:tcPr>
          <w:p w:rsidR="009F38A3" w:rsidRDefault="009F38A3">
            <w:pPr>
              <w:pStyle w:val="normal"/>
              <w:pBdr>
                <w:top w:val="nil"/>
                <w:left w:val="nil"/>
                <w:bottom w:val="nil"/>
                <w:right w:val="nil"/>
                <w:between w:val="nil"/>
              </w:pBdr>
              <w:rPr>
                <w:color w:val="000000"/>
                <w:sz w:val="20"/>
                <w:szCs w:val="20"/>
              </w:rPr>
            </w:pPr>
          </w:p>
        </w:tc>
      </w:tr>
    </w:tbl>
    <w:p w:rsidR="009F38A3" w:rsidRDefault="009F6833">
      <w:pPr>
        <w:pStyle w:val="normal"/>
        <w:spacing w:before="166"/>
        <w:ind w:right="262"/>
        <w:jc w:val="center"/>
        <w:rPr>
          <w:b/>
          <w:sz w:val="20"/>
          <w:szCs w:val="20"/>
        </w:rPr>
      </w:pPr>
      <w:r>
        <w:rPr>
          <w:b/>
          <w:sz w:val="20"/>
          <w:szCs w:val="20"/>
        </w:rPr>
        <w:t>AUTORIZZANO</w:t>
      </w:r>
    </w:p>
    <w:p w:rsidR="009F38A3" w:rsidRDefault="009F6833">
      <w:pPr>
        <w:pStyle w:val="normal"/>
        <w:spacing w:before="190"/>
        <w:ind w:left="960" w:right="252"/>
        <w:jc w:val="both"/>
        <w:rPr>
          <w:sz w:val="20"/>
          <w:szCs w:val="20"/>
        </w:rPr>
      </w:pPr>
      <w:r>
        <w:rPr>
          <w:sz w:val="20"/>
          <w:szCs w:val="20"/>
        </w:rPr>
        <w:t>il proprio figlio/a</w:t>
      </w:r>
    </w:p>
    <w:tbl>
      <w:tblPr>
        <w:tblStyle w:val="a2"/>
        <w:tblW w:w="9679" w:type="dxa"/>
        <w:tblInd w:w="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033"/>
        <w:gridCol w:w="1643"/>
        <w:gridCol w:w="3003"/>
      </w:tblGrid>
      <w:tr w:rsidR="009F38A3">
        <w:trPr>
          <w:trHeight w:val="225"/>
        </w:trPr>
        <w:tc>
          <w:tcPr>
            <w:tcW w:w="5033" w:type="dxa"/>
          </w:tcPr>
          <w:p w:rsidR="009F38A3" w:rsidRDefault="009F6833">
            <w:pPr>
              <w:pStyle w:val="normal"/>
              <w:pBdr>
                <w:top w:val="nil"/>
                <w:left w:val="nil"/>
                <w:bottom w:val="nil"/>
                <w:right w:val="nil"/>
                <w:between w:val="nil"/>
              </w:pBdr>
              <w:spacing w:line="205" w:lineRule="auto"/>
              <w:rPr>
                <w:color w:val="000000"/>
                <w:sz w:val="20"/>
                <w:szCs w:val="20"/>
              </w:rPr>
            </w:pPr>
            <w:r>
              <w:rPr>
                <w:color w:val="000000"/>
                <w:sz w:val="20"/>
                <w:szCs w:val="20"/>
              </w:rPr>
              <w:t>Nome e Cognome figlio</w:t>
            </w:r>
          </w:p>
        </w:tc>
        <w:tc>
          <w:tcPr>
            <w:tcW w:w="1643" w:type="dxa"/>
            <w:tcBorders>
              <w:right w:val="single" w:sz="4" w:space="0" w:color="000000"/>
            </w:tcBorders>
          </w:tcPr>
          <w:p w:rsidR="009F38A3" w:rsidRDefault="009F6833">
            <w:pPr>
              <w:pStyle w:val="normal"/>
              <w:pBdr>
                <w:top w:val="nil"/>
                <w:left w:val="nil"/>
                <w:bottom w:val="nil"/>
                <w:right w:val="nil"/>
                <w:between w:val="nil"/>
              </w:pBdr>
              <w:spacing w:line="205" w:lineRule="auto"/>
              <w:rPr>
                <w:color w:val="000000"/>
                <w:sz w:val="20"/>
                <w:szCs w:val="20"/>
              </w:rPr>
            </w:pPr>
            <w:r>
              <w:rPr>
                <w:color w:val="000000"/>
                <w:sz w:val="20"/>
                <w:szCs w:val="20"/>
              </w:rPr>
              <w:t>Classe</w:t>
            </w:r>
          </w:p>
        </w:tc>
        <w:tc>
          <w:tcPr>
            <w:tcW w:w="3003" w:type="dxa"/>
            <w:tcBorders>
              <w:left w:val="single" w:sz="4" w:space="0" w:color="000000"/>
            </w:tcBorders>
          </w:tcPr>
          <w:p w:rsidR="009F38A3" w:rsidRDefault="009F6833">
            <w:pPr>
              <w:pStyle w:val="normal"/>
              <w:pBdr>
                <w:top w:val="nil"/>
                <w:left w:val="nil"/>
                <w:bottom w:val="nil"/>
                <w:right w:val="nil"/>
                <w:between w:val="nil"/>
              </w:pBdr>
              <w:spacing w:line="205" w:lineRule="auto"/>
              <w:rPr>
                <w:color w:val="000000"/>
                <w:sz w:val="20"/>
                <w:szCs w:val="20"/>
              </w:rPr>
            </w:pPr>
            <w:r>
              <w:rPr>
                <w:color w:val="000000"/>
                <w:sz w:val="20"/>
                <w:szCs w:val="20"/>
              </w:rPr>
              <w:t xml:space="preserve">  Plesso frequentato</w:t>
            </w:r>
          </w:p>
        </w:tc>
      </w:tr>
      <w:tr w:rsidR="009F38A3">
        <w:trPr>
          <w:trHeight w:val="316"/>
        </w:trPr>
        <w:tc>
          <w:tcPr>
            <w:tcW w:w="5033" w:type="dxa"/>
          </w:tcPr>
          <w:p w:rsidR="009F38A3" w:rsidRDefault="009F38A3">
            <w:pPr>
              <w:pStyle w:val="normal"/>
              <w:pBdr>
                <w:top w:val="nil"/>
                <w:left w:val="nil"/>
                <w:bottom w:val="nil"/>
                <w:right w:val="nil"/>
                <w:between w:val="nil"/>
              </w:pBdr>
              <w:rPr>
                <w:color w:val="000000"/>
                <w:sz w:val="20"/>
                <w:szCs w:val="20"/>
              </w:rPr>
            </w:pPr>
          </w:p>
        </w:tc>
        <w:tc>
          <w:tcPr>
            <w:tcW w:w="1643" w:type="dxa"/>
            <w:tcBorders>
              <w:right w:val="single" w:sz="4" w:space="0" w:color="000000"/>
            </w:tcBorders>
          </w:tcPr>
          <w:p w:rsidR="009F38A3" w:rsidRDefault="009F38A3">
            <w:pPr>
              <w:pStyle w:val="normal"/>
              <w:pBdr>
                <w:top w:val="nil"/>
                <w:left w:val="nil"/>
                <w:bottom w:val="nil"/>
                <w:right w:val="nil"/>
                <w:between w:val="nil"/>
              </w:pBdr>
              <w:rPr>
                <w:color w:val="000000"/>
                <w:sz w:val="20"/>
                <w:szCs w:val="20"/>
              </w:rPr>
            </w:pPr>
          </w:p>
        </w:tc>
        <w:tc>
          <w:tcPr>
            <w:tcW w:w="3003" w:type="dxa"/>
            <w:vMerge w:val="restart"/>
            <w:tcBorders>
              <w:left w:val="single" w:sz="4" w:space="0" w:color="000000"/>
            </w:tcBorders>
          </w:tcPr>
          <w:p w:rsidR="009F38A3" w:rsidRDefault="009F6833">
            <w:pPr>
              <w:pStyle w:val="normal"/>
              <w:pBdr>
                <w:top w:val="nil"/>
                <w:left w:val="nil"/>
                <w:bottom w:val="nil"/>
                <w:right w:val="nil"/>
                <w:between w:val="nil"/>
              </w:pBdr>
              <w:rPr>
                <w:color w:val="000000"/>
                <w:sz w:val="20"/>
                <w:szCs w:val="20"/>
              </w:rPr>
            </w:pPr>
            <w:r>
              <w:rPr>
                <w:color w:val="000000"/>
                <w:sz w:val="20"/>
                <w:szCs w:val="20"/>
              </w:rPr>
              <w:t xml:space="preserve">             Calatabiano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187960" cy="147955"/>
                    <wp:effectExtent b="0" l="0" r="0" t="0"/>
                    <wp:wrapNone/>
                    <wp:docPr id="2" name=""/>
                    <a:graphic>
                      <a:graphicData uri="http://schemas.microsoft.com/office/word/2010/wordprocessingShape">
                        <wps:wsp>
                          <wps:cNvSpPr/>
                          <wps:cNvPr id="3" name="Shape 3"/>
                          <wps:spPr>
                            <a:xfrm>
                              <a:off x="5258370" y="3712373"/>
                              <a:ext cx="175260" cy="13525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190500</wp:posOffset>
                      </wp:positionH>
                      <wp:positionV relativeFrom="paragraph">
                        <wp:posOffset>63500</wp:posOffset>
                      </wp:positionV>
                      <wp:extent cx="187960" cy="147955"/>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87960" cy="147955"/>
                              </a:xfrm>
                              <a:prstGeom prst="rect">
                                <a:avLst/>
                              </a:prstGeom>
                              <a:ln/>
                            </pic:spPr>
                          </pic:pic>
                        </a:graphicData>
                      </a:graphic>
                    </wp:anchor>
                  </w:drawing>
                </w:r>
              </ve:Fallback>
            </ve:AlternateContent>
          </w:p>
          <w:p w:rsidR="009F38A3" w:rsidRDefault="009F6833">
            <w:pPr>
              <w:pStyle w:val="normal"/>
              <w:pBdr>
                <w:top w:val="nil"/>
                <w:left w:val="nil"/>
                <w:bottom w:val="nil"/>
                <w:right w:val="nil"/>
                <w:between w:val="nil"/>
              </w:pBdr>
              <w:rPr>
                <w:color w:val="000000"/>
                <w:sz w:val="20"/>
                <w:szCs w:val="20"/>
              </w:rPr>
            </w:pPr>
            <w:r>
              <w:rPr>
                <w:color w:val="000000"/>
                <w:sz w:val="20"/>
                <w:szCs w:val="20"/>
              </w:rPr>
              <w:t xml:space="preserve">            .</w:t>
            </w:r>
          </w:p>
          <w:p w:rsidR="009F38A3" w:rsidRDefault="009F6833">
            <w:pPr>
              <w:pStyle w:val="normal"/>
              <w:pBdr>
                <w:top w:val="nil"/>
                <w:left w:val="nil"/>
                <w:bottom w:val="nil"/>
                <w:right w:val="nil"/>
                <w:between w:val="nil"/>
              </w:pBdr>
              <w:rPr>
                <w:color w:val="000000"/>
                <w:sz w:val="20"/>
                <w:szCs w:val="20"/>
              </w:rPr>
            </w:pPr>
            <w:r>
              <w:rPr>
                <w:color w:val="000000"/>
                <w:sz w:val="20"/>
                <w:szCs w:val="20"/>
              </w:rPr>
              <w:t xml:space="preserve">             Piedimonte</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187960" cy="147955"/>
                    <wp:effectExtent b="0" l="0" r="0" t="0"/>
                    <wp:wrapNone/>
                    <wp:docPr id="3" name=""/>
                    <a:graphic>
                      <a:graphicData uri="http://schemas.microsoft.com/office/word/2010/wordprocessingShape">
                        <wps:wsp>
                          <wps:cNvSpPr/>
                          <wps:cNvPr id="4" name="Shape 4"/>
                          <wps:spPr>
                            <a:xfrm>
                              <a:off x="5258370" y="3712373"/>
                              <a:ext cx="175260" cy="13525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63500</wp:posOffset>
                      </wp:positionV>
                      <wp:extent cx="187960" cy="147955"/>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87960" cy="147955"/>
                              </a:xfrm>
                              <a:prstGeom prst="rect">
                                <a:avLst/>
                              </a:prstGeom>
                              <a:ln/>
                            </pic:spPr>
                          </pic:pic>
                        </a:graphicData>
                      </a:graphic>
                    </wp:anchor>
                  </w:drawing>
                </w:r>
              </ve:Fallback>
            </ve:AlternateContent>
          </w:p>
        </w:tc>
      </w:tr>
      <w:tr w:rsidR="009F38A3">
        <w:trPr>
          <w:trHeight w:val="316"/>
        </w:trPr>
        <w:tc>
          <w:tcPr>
            <w:tcW w:w="5033" w:type="dxa"/>
          </w:tcPr>
          <w:p w:rsidR="009F38A3" w:rsidRDefault="009F6833">
            <w:pPr>
              <w:pStyle w:val="normal"/>
              <w:pBdr>
                <w:top w:val="nil"/>
                <w:left w:val="nil"/>
                <w:bottom w:val="nil"/>
                <w:right w:val="nil"/>
                <w:between w:val="nil"/>
              </w:pBdr>
              <w:rPr>
                <w:color w:val="000000"/>
                <w:sz w:val="20"/>
                <w:szCs w:val="20"/>
              </w:rPr>
            </w:pPr>
            <w:r>
              <w:rPr>
                <w:color w:val="000000"/>
                <w:sz w:val="20"/>
                <w:szCs w:val="20"/>
              </w:rPr>
              <w:t>Codice fiscale</w:t>
            </w:r>
          </w:p>
        </w:tc>
        <w:tc>
          <w:tcPr>
            <w:tcW w:w="1643" w:type="dxa"/>
            <w:tcBorders>
              <w:right w:val="single" w:sz="4" w:space="0" w:color="000000"/>
            </w:tcBorders>
          </w:tcPr>
          <w:p w:rsidR="009F38A3" w:rsidRDefault="009F6833">
            <w:pPr>
              <w:pStyle w:val="normal"/>
              <w:pBdr>
                <w:top w:val="nil"/>
                <w:left w:val="nil"/>
                <w:bottom w:val="nil"/>
                <w:right w:val="nil"/>
                <w:between w:val="nil"/>
              </w:pBdr>
              <w:rPr>
                <w:color w:val="000000"/>
                <w:sz w:val="20"/>
                <w:szCs w:val="20"/>
              </w:rPr>
            </w:pPr>
            <w:r>
              <w:rPr>
                <w:color w:val="000000"/>
                <w:sz w:val="20"/>
                <w:szCs w:val="20"/>
              </w:rPr>
              <w:t>Data di nascita</w:t>
            </w:r>
          </w:p>
        </w:tc>
        <w:tc>
          <w:tcPr>
            <w:tcW w:w="3003" w:type="dxa"/>
            <w:vMerge/>
            <w:tcBorders>
              <w:left w:val="single" w:sz="4" w:space="0" w:color="000000"/>
            </w:tcBorders>
          </w:tcPr>
          <w:p w:rsidR="009F38A3" w:rsidRDefault="009F38A3">
            <w:pPr>
              <w:pStyle w:val="normal"/>
              <w:pBdr>
                <w:top w:val="nil"/>
                <w:left w:val="nil"/>
                <w:bottom w:val="nil"/>
                <w:right w:val="nil"/>
                <w:between w:val="nil"/>
              </w:pBdr>
              <w:spacing w:line="276" w:lineRule="auto"/>
              <w:rPr>
                <w:color w:val="000000"/>
                <w:sz w:val="20"/>
                <w:szCs w:val="20"/>
              </w:rPr>
            </w:pPr>
          </w:p>
        </w:tc>
      </w:tr>
      <w:tr w:rsidR="009F38A3">
        <w:trPr>
          <w:trHeight w:val="316"/>
        </w:trPr>
        <w:tc>
          <w:tcPr>
            <w:tcW w:w="5033" w:type="dxa"/>
          </w:tcPr>
          <w:p w:rsidR="009F38A3" w:rsidRDefault="009F38A3">
            <w:pPr>
              <w:pStyle w:val="normal"/>
              <w:pBdr>
                <w:top w:val="nil"/>
                <w:left w:val="nil"/>
                <w:bottom w:val="nil"/>
                <w:right w:val="nil"/>
                <w:between w:val="nil"/>
              </w:pBdr>
              <w:rPr>
                <w:color w:val="000000"/>
                <w:sz w:val="20"/>
                <w:szCs w:val="20"/>
              </w:rPr>
            </w:pPr>
          </w:p>
        </w:tc>
        <w:tc>
          <w:tcPr>
            <w:tcW w:w="1643" w:type="dxa"/>
            <w:tcBorders>
              <w:right w:val="single" w:sz="4" w:space="0" w:color="000000"/>
            </w:tcBorders>
          </w:tcPr>
          <w:p w:rsidR="009F38A3" w:rsidRDefault="009F38A3">
            <w:pPr>
              <w:pStyle w:val="normal"/>
              <w:pBdr>
                <w:top w:val="nil"/>
                <w:left w:val="nil"/>
                <w:bottom w:val="nil"/>
                <w:right w:val="nil"/>
                <w:between w:val="nil"/>
              </w:pBdr>
              <w:rPr>
                <w:color w:val="000000"/>
                <w:sz w:val="20"/>
                <w:szCs w:val="20"/>
              </w:rPr>
            </w:pPr>
          </w:p>
        </w:tc>
        <w:tc>
          <w:tcPr>
            <w:tcW w:w="3003" w:type="dxa"/>
            <w:vMerge/>
            <w:tcBorders>
              <w:left w:val="single" w:sz="4" w:space="0" w:color="000000"/>
            </w:tcBorders>
          </w:tcPr>
          <w:p w:rsidR="009F38A3" w:rsidRDefault="009F38A3">
            <w:pPr>
              <w:pStyle w:val="normal"/>
              <w:pBdr>
                <w:top w:val="nil"/>
                <w:left w:val="nil"/>
                <w:bottom w:val="nil"/>
                <w:right w:val="nil"/>
                <w:between w:val="nil"/>
              </w:pBdr>
              <w:spacing w:line="276" w:lineRule="auto"/>
              <w:rPr>
                <w:color w:val="000000"/>
                <w:sz w:val="20"/>
                <w:szCs w:val="20"/>
              </w:rPr>
            </w:pPr>
          </w:p>
        </w:tc>
      </w:tr>
    </w:tbl>
    <w:p w:rsidR="009F38A3" w:rsidRDefault="009F6833">
      <w:pPr>
        <w:pStyle w:val="normal"/>
        <w:ind w:left="851"/>
        <w:rPr>
          <w:sz w:val="20"/>
          <w:szCs w:val="20"/>
        </w:rPr>
      </w:pPr>
      <w:r>
        <w:rPr>
          <w:sz w:val="20"/>
          <w:szCs w:val="20"/>
        </w:rPr>
        <w:t xml:space="preserve"> </w:t>
      </w:r>
    </w:p>
    <w:p w:rsidR="009F38A3" w:rsidRDefault="009F6833">
      <w:pPr>
        <w:pStyle w:val="Titolo1"/>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val="0"/>
          <w:sz w:val="20"/>
          <w:szCs w:val="20"/>
        </w:rPr>
        <w:t xml:space="preserve">a partecipare alle attività previste dal progetto PNRR – </w:t>
      </w:r>
      <w:r>
        <w:rPr>
          <w:rFonts w:ascii="Times New Roman" w:eastAsia="Times New Roman" w:hAnsi="Times New Roman" w:cs="Times New Roman"/>
          <w:b w:val="0"/>
          <w:sz w:val="20"/>
          <w:szCs w:val="20"/>
          <w:highlight w:val="white"/>
        </w:rPr>
        <w:t xml:space="preserve">Competenze STEM e multilinguistiche nelle scuole statali (D.M. 65/2023) </w:t>
      </w:r>
      <w:r>
        <w:rPr>
          <w:rFonts w:ascii="Times New Roman" w:eastAsia="Times New Roman" w:hAnsi="Times New Roman" w:cs="Times New Roman"/>
          <w:b w:val="0"/>
          <w:sz w:val="20"/>
          <w:szCs w:val="20"/>
        </w:rPr>
        <w:t xml:space="preserve"> - Percorsi di tutoraggio per l’orientamento agli studi e alle carriere STEM, anche con il coinvolgimento delle famiglie in orario scolastico.</w:t>
      </w:r>
    </w:p>
    <w:p w:rsidR="009F38A3" w:rsidRDefault="009F38A3">
      <w:pPr>
        <w:pStyle w:val="Titolo1"/>
        <w:spacing w:before="1"/>
        <w:ind w:left="851"/>
        <w:jc w:val="both"/>
        <w:rPr>
          <w:rFonts w:ascii="Times New Roman" w:eastAsia="Times New Roman" w:hAnsi="Times New Roman" w:cs="Times New Roman"/>
          <w:sz w:val="20"/>
          <w:szCs w:val="20"/>
        </w:rPr>
      </w:pPr>
    </w:p>
    <w:p w:rsidR="009F38A3" w:rsidRDefault="009F6833">
      <w:pPr>
        <w:pStyle w:val="Titolo1"/>
        <w:spacing w:before="1"/>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ARTICOLAZIONE E DURATA DEL CORSO</w:t>
      </w:r>
    </w:p>
    <w:p w:rsidR="009F38A3" w:rsidRDefault="009F38A3">
      <w:pPr>
        <w:pStyle w:val="Titolo1"/>
        <w:spacing w:before="1"/>
        <w:ind w:left="851"/>
        <w:jc w:val="both"/>
        <w:rPr>
          <w:rFonts w:ascii="Times New Roman" w:eastAsia="Times New Roman" w:hAnsi="Times New Roman" w:cs="Times New Roman"/>
          <w:sz w:val="20"/>
          <w:szCs w:val="20"/>
        </w:rPr>
      </w:pPr>
    </w:p>
    <w:tbl>
      <w:tblPr>
        <w:tblStyle w:val="a3"/>
        <w:tblW w:w="9808"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78"/>
        <w:gridCol w:w="2128"/>
        <w:gridCol w:w="4558"/>
        <w:gridCol w:w="1444"/>
      </w:tblGrid>
      <w:tr w:rsidR="009F38A3">
        <w:trPr>
          <w:trHeight w:val="292"/>
        </w:trPr>
        <w:tc>
          <w:tcPr>
            <w:tcW w:w="1678" w:type="dxa"/>
          </w:tcPr>
          <w:p w:rsidR="009F38A3" w:rsidRDefault="009F6833">
            <w:pPr>
              <w:pStyle w:val="normal"/>
              <w:pBdr>
                <w:top w:val="nil"/>
                <w:left w:val="nil"/>
                <w:bottom w:val="nil"/>
                <w:right w:val="nil"/>
                <w:between w:val="nil"/>
              </w:pBdr>
              <w:spacing w:before="23"/>
              <w:rPr>
                <w:b/>
                <w:i/>
                <w:color w:val="000000"/>
                <w:sz w:val="20"/>
                <w:szCs w:val="20"/>
              </w:rPr>
            </w:pPr>
            <w:r>
              <w:rPr>
                <w:b/>
                <w:i/>
                <w:color w:val="000000"/>
                <w:sz w:val="20"/>
                <w:szCs w:val="20"/>
              </w:rPr>
              <w:t>Sede Edizione/</w:t>
            </w:r>
          </w:p>
          <w:p w:rsidR="009F38A3" w:rsidRDefault="009F6833">
            <w:pPr>
              <w:pStyle w:val="normal"/>
              <w:pBdr>
                <w:top w:val="nil"/>
                <w:left w:val="nil"/>
                <w:bottom w:val="nil"/>
                <w:right w:val="nil"/>
                <w:between w:val="nil"/>
              </w:pBdr>
              <w:spacing w:before="23"/>
              <w:rPr>
                <w:b/>
                <w:i/>
                <w:color w:val="000000"/>
                <w:sz w:val="20"/>
                <w:szCs w:val="20"/>
              </w:rPr>
            </w:pPr>
            <w:r>
              <w:rPr>
                <w:b/>
                <w:i/>
                <w:color w:val="000000"/>
                <w:sz w:val="20"/>
                <w:szCs w:val="20"/>
              </w:rPr>
              <w:t>Ordine di scuola</w:t>
            </w:r>
          </w:p>
        </w:tc>
        <w:tc>
          <w:tcPr>
            <w:tcW w:w="2128" w:type="dxa"/>
          </w:tcPr>
          <w:p w:rsidR="009F38A3" w:rsidRDefault="009F6833">
            <w:pPr>
              <w:pStyle w:val="normal"/>
              <w:pBdr>
                <w:top w:val="nil"/>
                <w:left w:val="nil"/>
                <w:bottom w:val="nil"/>
                <w:right w:val="nil"/>
                <w:between w:val="nil"/>
              </w:pBdr>
              <w:spacing w:before="23"/>
              <w:rPr>
                <w:b/>
                <w:i/>
                <w:color w:val="000000"/>
                <w:sz w:val="20"/>
                <w:szCs w:val="20"/>
              </w:rPr>
            </w:pPr>
            <w:r>
              <w:rPr>
                <w:b/>
                <w:i/>
                <w:color w:val="000000"/>
                <w:sz w:val="20"/>
                <w:szCs w:val="20"/>
              </w:rPr>
              <w:t>Ins. Esperto</w:t>
            </w:r>
          </w:p>
        </w:tc>
        <w:tc>
          <w:tcPr>
            <w:tcW w:w="4558" w:type="dxa"/>
          </w:tcPr>
          <w:p w:rsidR="009F38A3" w:rsidRDefault="009F6833">
            <w:pPr>
              <w:pStyle w:val="normal"/>
              <w:pBdr>
                <w:top w:val="nil"/>
                <w:left w:val="nil"/>
                <w:bottom w:val="nil"/>
                <w:right w:val="nil"/>
                <w:between w:val="nil"/>
              </w:pBdr>
              <w:spacing w:before="23"/>
              <w:ind w:left="851" w:right="2043"/>
              <w:jc w:val="center"/>
              <w:rPr>
                <w:b/>
                <w:i/>
                <w:color w:val="000000"/>
                <w:sz w:val="20"/>
                <w:szCs w:val="20"/>
              </w:rPr>
            </w:pPr>
            <w:r>
              <w:rPr>
                <w:b/>
                <w:i/>
                <w:color w:val="000000"/>
                <w:sz w:val="20"/>
                <w:szCs w:val="20"/>
              </w:rPr>
              <w:t>Descrizione</w:t>
            </w:r>
          </w:p>
        </w:tc>
        <w:tc>
          <w:tcPr>
            <w:tcW w:w="1444" w:type="dxa"/>
          </w:tcPr>
          <w:p w:rsidR="009F38A3" w:rsidRDefault="009F6833">
            <w:pPr>
              <w:pStyle w:val="normal"/>
              <w:pBdr>
                <w:top w:val="nil"/>
                <w:left w:val="nil"/>
                <w:bottom w:val="nil"/>
                <w:right w:val="nil"/>
                <w:between w:val="nil"/>
              </w:pBdr>
              <w:spacing w:before="23"/>
              <w:ind w:right="165"/>
              <w:rPr>
                <w:b/>
                <w:i/>
                <w:color w:val="000000"/>
                <w:sz w:val="20"/>
                <w:szCs w:val="20"/>
              </w:rPr>
            </w:pPr>
            <w:r>
              <w:rPr>
                <w:b/>
                <w:i/>
                <w:color w:val="000000"/>
                <w:sz w:val="20"/>
                <w:szCs w:val="20"/>
              </w:rPr>
              <w:t>n° ore</w:t>
            </w:r>
          </w:p>
        </w:tc>
      </w:tr>
      <w:tr w:rsidR="009F38A3">
        <w:trPr>
          <w:trHeight w:val="538"/>
        </w:trPr>
        <w:tc>
          <w:tcPr>
            <w:tcW w:w="1678" w:type="dxa"/>
          </w:tcPr>
          <w:p w:rsidR="009F38A3" w:rsidRDefault="009F38A3">
            <w:pPr>
              <w:pStyle w:val="normal"/>
              <w:pBdr>
                <w:top w:val="nil"/>
                <w:left w:val="nil"/>
                <w:bottom w:val="nil"/>
                <w:right w:val="nil"/>
                <w:between w:val="nil"/>
              </w:pBdr>
              <w:spacing w:line="242" w:lineRule="auto"/>
              <w:rPr>
                <w:color w:val="000000"/>
                <w:sz w:val="20"/>
                <w:szCs w:val="20"/>
                <w:shd w:val="clear" w:color="auto" w:fill="EEF7FF"/>
              </w:rPr>
            </w:pPr>
          </w:p>
          <w:p w:rsidR="009F38A3" w:rsidRDefault="009F6833">
            <w:pPr>
              <w:pStyle w:val="normal"/>
              <w:pBdr>
                <w:top w:val="nil"/>
                <w:left w:val="nil"/>
                <w:bottom w:val="nil"/>
                <w:right w:val="nil"/>
                <w:between w:val="nil"/>
              </w:pBdr>
              <w:spacing w:line="242" w:lineRule="auto"/>
              <w:rPr>
                <w:b/>
                <w:color w:val="000000"/>
                <w:sz w:val="20"/>
                <w:szCs w:val="20"/>
              </w:rPr>
            </w:pPr>
            <w:r>
              <w:rPr>
                <w:b/>
                <w:color w:val="000000"/>
                <w:sz w:val="20"/>
                <w:szCs w:val="20"/>
              </w:rPr>
              <w:t>Piedimonte Etneo</w:t>
            </w:r>
          </w:p>
          <w:p w:rsidR="009F38A3" w:rsidRDefault="009F38A3">
            <w:pPr>
              <w:pStyle w:val="normal"/>
              <w:pBdr>
                <w:top w:val="nil"/>
                <w:left w:val="nil"/>
                <w:bottom w:val="nil"/>
                <w:right w:val="nil"/>
                <w:between w:val="nil"/>
              </w:pBdr>
              <w:spacing w:line="242" w:lineRule="auto"/>
              <w:rPr>
                <w:b/>
                <w:color w:val="000000"/>
                <w:sz w:val="20"/>
                <w:szCs w:val="20"/>
              </w:rPr>
            </w:pPr>
          </w:p>
          <w:p w:rsidR="009F38A3" w:rsidRDefault="009F6833">
            <w:pPr>
              <w:pStyle w:val="normal"/>
              <w:pBdr>
                <w:top w:val="nil"/>
                <w:left w:val="nil"/>
                <w:bottom w:val="nil"/>
                <w:right w:val="nil"/>
                <w:between w:val="nil"/>
              </w:pBdr>
              <w:spacing w:line="242" w:lineRule="auto"/>
              <w:rPr>
                <w:b/>
                <w:color w:val="000000"/>
                <w:sz w:val="20"/>
                <w:szCs w:val="20"/>
              </w:rPr>
            </w:pPr>
            <w:r>
              <w:rPr>
                <w:b/>
                <w:color w:val="000000"/>
                <w:sz w:val="20"/>
                <w:szCs w:val="20"/>
              </w:rPr>
              <w:t>Scuola secondaria di I grado</w:t>
            </w:r>
          </w:p>
        </w:tc>
        <w:tc>
          <w:tcPr>
            <w:tcW w:w="2128" w:type="dxa"/>
          </w:tcPr>
          <w:p w:rsidR="009F38A3" w:rsidRDefault="009F38A3">
            <w:pPr>
              <w:pStyle w:val="normal"/>
              <w:pBdr>
                <w:top w:val="nil"/>
                <w:left w:val="nil"/>
                <w:bottom w:val="nil"/>
                <w:right w:val="nil"/>
                <w:between w:val="nil"/>
              </w:pBdr>
              <w:spacing w:before="9"/>
              <w:ind w:left="851"/>
              <w:rPr>
                <w:color w:val="000000"/>
                <w:sz w:val="20"/>
                <w:szCs w:val="20"/>
              </w:rPr>
            </w:pPr>
          </w:p>
          <w:p w:rsidR="009F38A3" w:rsidRDefault="009F6833">
            <w:pPr>
              <w:pStyle w:val="normal"/>
              <w:pBdr>
                <w:top w:val="nil"/>
                <w:left w:val="nil"/>
                <w:bottom w:val="nil"/>
                <w:right w:val="nil"/>
                <w:between w:val="nil"/>
              </w:pBdr>
              <w:ind w:left="23" w:right="37"/>
              <w:rPr>
                <w:color w:val="000000"/>
                <w:sz w:val="20"/>
                <w:szCs w:val="20"/>
              </w:rPr>
            </w:pPr>
            <w:r>
              <w:rPr>
                <w:color w:val="000000"/>
                <w:sz w:val="20"/>
                <w:szCs w:val="20"/>
              </w:rPr>
              <w:t>Tomarchio Viviana</w:t>
            </w:r>
          </w:p>
        </w:tc>
        <w:tc>
          <w:tcPr>
            <w:tcW w:w="4558" w:type="dxa"/>
          </w:tcPr>
          <w:p w:rsidR="009F38A3" w:rsidRDefault="009F6833">
            <w:pPr>
              <w:pStyle w:val="normal"/>
              <w:pBdr>
                <w:top w:val="nil"/>
                <w:left w:val="nil"/>
                <w:bottom w:val="nil"/>
                <w:right w:val="nil"/>
                <w:between w:val="nil"/>
              </w:pBdr>
              <w:ind w:right="165"/>
              <w:rPr>
                <w:color w:val="000000"/>
                <w:sz w:val="20"/>
                <w:szCs w:val="20"/>
              </w:rPr>
            </w:pPr>
            <w:r>
              <w:rPr>
                <w:rFonts w:ascii="Arial" w:eastAsia="Arial" w:hAnsi="Arial" w:cs="Arial"/>
                <w:color w:val="212529"/>
                <w:sz w:val="18"/>
                <w:szCs w:val="18"/>
                <w:highlight w:val="white"/>
              </w:rPr>
              <w:t>Linea di Intervento A - Realizzazione di percorsi didattici, formativi e di orientamento per studentesse e studenti</w:t>
            </w:r>
            <w:r>
              <w:rPr>
                <w:color w:val="000000"/>
                <w:sz w:val="20"/>
                <w:szCs w:val="20"/>
              </w:rPr>
              <w:t>.</w:t>
            </w:r>
          </w:p>
          <w:p w:rsidR="009F38A3" w:rsidRDefault="009F6833">
            <w:pPr>
              <w:pStyle w:val="normal"/>
              <w:pBdr>
                <w:top w:val="nil"/>
                <w:left w:val="nil"/>
                <w:bottom w:val="nil"/>
                <w:right w:val="nil"/>
                <w:between w:val="nil"/>
              </w:pBdr>
              <w:ind w:right="165"/>
              <w:rPr>
                <w:color w:val="000000"/>
                <w:sz w:val="20"/>
                <w:szCs w:val="20"/>
              </w:rPr>
            </w:pPr>
            <w:r>
              <w:rPr>
                <w:rFonts w:ascii="Arial" w:eastAsia="Arial" w:hAnsi="Arial" w:cs="Arial"/>
                <w:color w:val="212529"/>
                <w:sz w:val="18"/>
                <w:szCs w:val="18"/>
                <w:shd w:val="clear" w:color="auto" w:fill="EBFFFE"/>
              </w:rPr>
              <w:t>Percorsi di orientamento e formazione per il potenziamento delle competenze STEM, digitali e di innovazione</w:t>
            </w:r>
          </w:p>
          <w:p w:rsidR="009F38A3" w:rsidRDefault="009F38A3">
            <w:pPr>
              <w:pStyle w:val="normal"/>
              <w:pBdr>
                <w:top w:val="nil"/>
                <w:left w:val="nil"/>
                <w:bottom w:val="nil"/>
                <w:right w:val="nil"/>
                <w:between w:val="nil"/>
              </w:pBdr>
              <w:ind w:right="165"/>
              <w:rPr>
                <w:color w:val="000000"/>
                <w:sz w:val="20"/>
                <w:szCs w:val="20"/>
              </w:rPr>
            </w:pPr>
          </w:p>
        </w:tc>
        <w:tc>
          <w:tcPr>
            <w:tcW w:w="1444" w:type="dxa"/>
          </w:tcPr>
          <w:p w:rsidR="009F38A3" w:rsidRDefault="009F38A3">
            <w:pPr>
              <w:pStyle w:val="normal"/>
              <w:pBdr>
                <w:top w:val="nil"/>
                <w:left w:val="nil"/>
                <w:bottom w:val="nil"/>
                <w:right w:val="nil"/>
                <w:between w:val="nil"/>
              </w:pBdr>
              <w:spacing w:before="147"/>
              <w:ind w:left="851" w:right="162"/>
              <w:jc w:val="center"/>
              <w:rPr>
                <w:i/>
                <w:color w:val="000000"/>
                <w:sz w:val="20"/>
                <w:szCs w:val="20"/>
              </w:rPr>
            </w:pPr>
          </w:p>
          <w:p w:rsidR="009F38A3" w:rsidRDefault="009F6833">
            <w:pPr>
              <w:pStyle w:val="normal"/>
              <w:pBdr>
                <w:top w:val="nil"/>
                <w:left w:val="nil"/>
                <w:bottom w:val="nil"/>
                <w:right w:val="nil"/>
                <w:between w:val="nil"/>
              </w:pBdr>
              <w:spacing w:before="147"/>
              <w:ind w:right="162"/>
              <w:rPr>
                <w:i/>
                <w:color w:val="000000"/>
                <w:sz w:val="20"/>
                <w:szCs w:val="20"/>
              </w:rPr>
            </w:pPr>
            <w:r>
              <w:rPr>
                <w:i/>
                <w:color w:val="000000"/>
                <w:sz w:val="20"/>
                <w:szCs w:val="20"/>
              </w:rPr>
              <w:t xml:space="preserve">        30</w:t>
            </w:r>
          </w:p>
          <w:p w:rsidR="009F38A3" w:rsidRDefault="009F38A3">
            <w:pPr>
              <w:pStyle w:val="normal"/>
              <w:pBdr>
                <w:top w:val="nil"/>
                <w:left w:val="nil"/>
                <w:bottom w:val="nil"/>
                <w:right w:val="nil"/>
                <w:between w:val="nil"/>
              </w:pBdr>
              <w:spacing w:before="147"/>
              <w:ind w:left="851" w:right="162"/>
              <w:jc w:val="center"/>
              <w:rPr>
                <w:i/>
                <w:color w:val="000000"/>
                <w:sz w:val="20"/>
                <w:szCs w:val="20"/>
              </w:rPr>
            </w:pPr>
          </w:p>
          <w:p w:rsidR="009F38A3" w:rsidRDefault="009F38A3">
            <w:pPr>
              <w:pStyle w:val="normal"/>
              <w:pBdr>
                <w:top w:val="nil"/>
                <w:left w:val="nil"/>
                <w:bottom w:val="nil"/>
                <w:right w:val="nil"/>
                <w:between w:val="nil"/>
              </w:pBdr>
              <w:spacing w:before="147"/>
              <w:ind w:left="851" w:right="162"/>
              <w:jc w:val="center"/>
              <w:rPr>
                <w:i/>
                <w:color w:val="000000"/>
                <w:sz w:val="20"/>
                <w:szCs w:val="20"/>
              </w:rPr>
            </w:pPr>
          </w:p>
        </w:tc>
      </w:tr>
    </w:tbl>
    <w:p w:rsidR="009F38A3" w:rsidRDefault="009F6833">
      <w:pPr>
        <w:pStyle w:val="Titolo2"/>
        <w:spacing w:before="93" w:after="54"/>
        <w:ind w:left="0" w:right="230"/>
        <w:rPr>
          <w:rFonts w:ascii="Times New Roman" w:eastAsia="Times New Roman" w:hAnsi="Times New Roman" w:cs="Times New Roman"/>
        </w:rPr>
      </w:pPr>
      <w:r>
        <w:rPr>
          <w:rFonts w:ascii="Times New Roman" w:eastAsia="Times New Roman" w:hAnsi="Times New Roman" w:cs="Times New Roman"/>
        </w:rPr>
        <w:t xml:space="preserve">             </w:t>
      </w:r>
    </w:p>
    <w:p w:rsidR="009F38A3" w:rsidRDefault="009F38A3">
      <w:pPr>
        <w:pStyle w:val="Titolo2"/>
        <w:spacing w:before="93" w:after="54"/>
        <w:ind w:left="0" w:right="230"/>
        <w:rPr>
          <w:rFonts w:ascii="Times New Roman" w:eastAsia="Times New Roman" w:hAnsi="Times New Roman" w:cs="Times New Roman"/>
        </w:rPr>
      </w:pPr>
    </w:p>
    <w:p w:rsidR="009F38A3" w:rsidRDefault="009F38A3">
      <w:pPr>
        <w:pStyle w:val="Titolo2"/>
        <w:spacing w:before="93" w:after="54"/>
        <w:ind w:left="0" w:right="230"/>
        <w:rPr>
          <w:rFonts w:ascii="Times New Roman" w:eastAsia="Times New Roman" w:hAnsi="Times New Roman" w:cs="Times New Roman"/>
        </w:rPr>
      </w:pPr>
    </w:p>
    <w:p w:rsidR="009F38A3" w:rsidRDefault="009F38A3">
      <w:pPr>
        <w:pStyle w:val="Titolo2"/>
        <w:spacing w:before="93" w:after="54"/>
        <w:ind w:left="0" w:right="230"/>
        <w:rPr>
          <w:rFonts w:ascii="Times New Roman" w:eastAsia="Times New Roman" w:hAnsi="Times New Roman" w:cs="Times New Roman"/>
        </w:rPr>
      </w:pPr>
    </w:p>
    <w:p w:rsidR="009F38A3" w:rsidRDefault="009F38A3">
      <w:pPr>
        <w:pStyle w:val="Titolo2"/>
        <w:spacing w:before="93" w:after="54"/>
        <w:ind w:left="0" w:right="230"/>
        <w:rPr>
          <w:rFonts w:ascii="Times New Roman" w:eastAsia="Times New Roman" w:hAnsi="Times New Roman" w:cs="Times New Roman"/>
        </w:rPr>
      </w:pPr>
    </w:p>
    <w:p w:rsidR="009F38A3" w:rsidRDefault="009F38A3">
      <w:pPr>
        <w:pStyle w:val="Titolo2"/>
        <w:spacing w:before="93" w:after="54"/>
        <w:ind w:left="0" w:right="230"/>
        <w:rPr>
          <w:rFonts w:ascii="Times New Roman" w:eastAsia="Times New Roman" w:hAnsi="Times New Roman" w:cs="Times New Roman"/>
        </w:rPr>
      </w:pPr>
    </w:p>
    <w:p w:rsidR="009F38A3" w:rsidRDefault="009F6833">
      <w:pPr>
        <w:pStyle w:val="Titolo2"/>
        <w:spacing w:before="93" w:after="54"/>
        <w:ind w:left="0" w:right="230"/>
        <w:rPr>
          <w:rFonts w:ascii="Times New Roman" w:eastAsia="Times New Roman" w:hAnsi="Times New Roman" w:cs="Times New Roman"/>
        </w:rPr>
      </w:pPr>
      <w:r>
        <w:rPr>
          <w:rFonts w:ascii="Times New Roman" w:eastAsia="Times New Roman" w:hAnsi="Times New Roman" w:cs="Times New Roman"/>
        </w:rPr>
        <w:t xml:space="preserve">             CALENDARIO delle ATTIVITÀ</w:t>
      </w:r>
    </w:p>
    <w:p w:rsidR="009F38A3" w:rsidRDefault="009F38A3">
      <w:pPr>
        <w:pStyle w:val="Titolo2"/>
        <w:spacing w:before="93" w:after="54"/>
        <w:ind w:left="0" w:right="230"/>
        <w:rPr>
          <w:rFonts w:ascii="Times New Roman" w:eastAsia="Times New Roman" w:hAnsi="Times New Roman" w:cs="Times New Roman"/>
        </w:rPr>
      </w:pPr>
    </w:p>
    <w:tbl>
      <w:tblPr>
        <w:tblStyle w:val="a4"/>
        <w:tblW w:w="5195" w:type="dxa"/>
        <w:tblInd w:w="2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04"/>
        <w:gridCol w:w="1848"/>
        <w:gridCol w:w="1843"/>
      </w:tblGrid>
      <w:tr w:rsidR="009F38A3">
        <w:trPr>
          <w:cantSplit/>
          <w:tblHeader/>
        </w:trPr>
        <w:tc>
          <w:tcPr>
            <w:tcW w:w="1504" w:type="dxa"/>
            <w:shd w:val="clear" w:color="auto" w:fill="auto"/>
            <w:tcMar>
              <w:top w:w="100" w:type="dxa"/>
              <w:left w:w="100" w:type="dxa"/>
              <w:bottom w:w="100" w:type="dxa"/>
              <w:right w:w="100" w:type="dxa"/>
            </w:tcMar>
          </w:tcPr>
          <w:p w:rsidR="009F38A3" w:rsidRDefault="009F6833">
            <w:pPr>
              <w:pStyle w:val="normal"/>
              <w:pBdr>
                <w:top w:val="nil"/>
                <w:left w:val="nil"/>
                <w:bottom w:val="nil"/>
                <w:right w:val="nil"/>
                <w:between w:val="nil"/>
              </w:pBdr>
              <w:jc w:val="center"/>
              <w:rPr>
                <w:b/>
                <w:color w:val="000000"/>
                <w:sz w:val="20"/>
                <w:szCs w:val="20"/>
              </w:rPr>
            </w:pPr>
            <w:r>
              <w:rPr>
                <w:b/>
                <w:color w:val="000000"/>
                <w:sz w:val="20"/>
                <w:szCs w:val="20"/>
              </w:rPr>
              <w:t>Mese</w:t>
            </w:r>
          </w:p>
        </w:tc>
        <w:tc>
          <w:tcPr>
            <w:tcW w:w="1848" w:type="dxa"/>
            <w:shd w:val="clear" w:color="auto" w:fill="auto"/>
            <w:tcMar>
              <w:top w:w="100" w:type="dxa"/>
              <w:left w:w="100" w:type="dxa"/>
              <w:bottom w:w="100" w:type="dxa"/>
              <w:right w:w="100" w:type="dxa"/>
            </w:tcMar>
          </w:tcPr>
          <w:p w:rsidR="009F38A3" w:rsidRDefault="009F6833">
            <w:pPr>
              <w:pStyle w:val="normal"/>
              <w:pBdr>
                <w:top w:val="nil"/>
                <w:left w:val="nil"/>
                <w:bottom w:val="nil"/>
                <w:right w:val="nil"/>
                <w:between w:val="nil"/>
              </w:pBdr>
              <w:jc w:val="center"/>
              <w:rPr>
                <w:b/>
                <w:color w:val="000000"/>
                <w:sz w:val="20"/>
                <w:szCs w:val="20"/>
              </w:rPr>
            </w:pPr>
            <w:r>
              <w:rPr>
                <w:b/>
                <w:color w:val="000000"/>
                <w:sz w:val="20"/>
                <w:szCs w:val="20"/>
              </w:rPr>
              <w:t>Giorno</w:t>
            </w:r>
          </w:p>
        </w:tc>
        <w:tc>
          <w:tcPr>
            <w:tcW w:w="1843" w:type="dxa"/>
            <w:shd w:val="clear" w:color="auto" w:fill="auto"/>
            <w:tcMar>
              <w:top w:w="100" w:type="dxa"/>
              <w:left w:w="100" w:type="dxa"/>
              <w:bottom w:w="100" w:type="dxa"/>
              <w:right w:w="100" w:type="dxa"/>
            </w:tcMar>
          </w:tcPr>
          <w:p w:rsidR="009F38A3" w:rsidRDefault="009F6833">
            <w:pPr>
              <w:pStyle w:val="normal"/>
              <w:pBdr>
                <w:top w:val="nil"/>
                <w:left w:val="nil"/>
                <w:bottom w:val="nil"/>
                <w:right w:val="nil"/>
                <w:between w:val="nil"/>
              </w:pBdr>
              <w:jc w:val="center"/>
              <w:rPr>
                <w:b/>
                <w:color w:val="000000"/>
                <w:sz w:val="20"/>
                <w:szCs w:val="20"/>
              </w:rPr>
            </w:pPr>
            <w:r>
              <w:rPr>
                <w:b/>
                <w:color w:val="000000"/>
                <w:sz w:val="20"/>
                <w:szCs w:val="20"/>
              </w:rPr>
              <w:t>Ora</w:t>
            </w:r>
          </w:p>
        </w:tc>
      </w:tr>
      <w:tr w:rsidR="009F38A3">
        <w:trPr>
          <w:cantSplit/>
          <w:tblHeader/>
        </w:trPr>
        <w:tc>
          <w:tcPr>
            <w:tcW w:w="1504" w:type="dxa"/>
            <w:shd w:val="clear" w:color="auto" w:fill="auto"/>
            <w:tcMar>
              <w:top w:w="100" w:type="dxa"/>
              <w:left w:w="100" w:type="dxa"/>
              <w:bottom w:w="100" w:type="dxa"/>
              <w:right w:w="100" w:type="dxa"/>
            </w:tcMar>
          </w:tcPr>
          <w:p w:rsidR="009F38A3" w:rsidRDefault="009F6833">
            <w:pPr>
              <w:pStyle w:val="normal"/>
              <w:pBdr>
                <w:top w:val="nil"/>
                <w:left w:val="nil"/>
                <w:bottom w:val="nil"/>
                <w:right w:val="nil"/>
                <w:between w:val="nil"/>
              </w:pBdr>
              <w:jc w:val="center"/>
              <w:rPr>
                <w:color w:val="000000"/>
                <w:sz w:val="20"/>
                <w:szCs w:val="20"/>
              </w:rPr>
            </w:pPr>
            <w:r>
              <w:rPr>
                <w:color w:val="000000"/>
                <w:sz w:val="20"/>
                <w:szCs w:val="20"/>
              </w:rPr>
              <w:t xml:space="preserve">Novembre </w:t>
            </w:r>
          </w:p>
        </w:tc>
        <w:tc>
          <w:tcPr>
            <w:tcW w:w="1848" w:type="dxa"/>
            <w:shd w:val="clear" w:color="auto" w:fill="auto"/>
            <w:tcMar>
              <w:top w:w="100" w:type="dxa"/>
              <w:left w:w="100" w:type="dxa"/>
              <w:bottom w:w="100" w:type="dxa"/>
              <w:right w:w="100" w:type="dxa"/>
            </w:tcMar>
          </w:tcPr>
          <w:p w:rsidR="009F38A3" w:rsidRDefault="009F6833">
            <w:pPr>
              <w:pStyle w:val="normal"/>
              <w:pBdr>
                <w:top w:val="nil"/>
                <w:left w:val="nil"/>
                <w:bottom w:val="nil"/>
                <w:right w:val="nil"/>
                <w:between w:val="nil"/>
              </w:pBdr>
              <w:rPr>
                <w:sz w:val="20"/>
                <w:szCs w:val="20"/>
              </w:rPr>
            </w:pPr>
            <w:r>
              <w:rPr>
                <w:sz w:val="20"/>
                <w:szCs w:val="20"/>
              </w:rPr>
              <w:t>GIOVEDI 14</w:t>
            </w:r>
          </w:p>
          <w:p w:rsidR="009F38A3" w:rsidRDefault="009F6833">
            <w:pPr>
              <w:pStyle w:val="normal"/>
              <w:pBdr>
                <w:top w:val="nil"/>
                <w:left w:val="nil"/>
                <w:bottom w:val="nil"/>
                <w:right w:val="nil"/>
                <w:between w:val="nil"/>
              </w:pBdr>
              <w:rPr>
                <w:sz w:val="20"/>
                <w:szCs w:val="20"/>
              </w:rPr>
            </w:pPr>
            <w:r>
              <w:rPr>
                <w:sz w:val="20"/>
                <w:szCs w:val="20"/>
              </w:rPr>
              <w:t>SABATO  16</w:t>
            </w:r>
          </w:p>
          <w:p w:rsidR="009F38A3" w:rsidRDefault="009F6833">
            <w:pPr>
              <w:pStyle w:val="normal"/>
              <w:pBdr>
                <w:top w:val="nil"/>
                <w:left w:val="nil"/>
                <w:bottom w:val="nil"/>
                <w:right w:val="nil"/>
                <w:between w:val="nil"/>
              </w:pBdr>
              <w:rPr>
                <w:sz w:val="20"/>
                <w:szCs w:val="20"/>
              </w:rPr>
            </w:pPr>
            <w:r>
              <w:rPr>
                <w:sz w:val="20"/>
                <w:szCs w:val="20"/>
              </w:rPr>
              <w:t>LUNEDI-  18</w:t>
            </w:r>
          </w:p>
          <w:p w:rsidR="009F38A3" w:rsidRDefault="009F6833">
            <w:pPr>
              <w:pStyle w:val="normal"/>
              <w:pBdr>
                <w:top w:val="nil"/>
                <w:left w:val="nil"/>
                <w:bottom w:val="nil"/>
                <w:right w:val="nil"/>
                <w:between w:val="nil"/>
              </w:pBdr>
              <w:rPr>
                <w:sz w:val="20"/>
                <w:szCs w:val="20"/>
              </w:rPr>
            </w:pPr>
            <w:r>
              <w:rPr>
                <w:sz w:val="20"/>
                <w:szCs w:val="20"/>
              </w:rPr>
              <w:t>SABATO   23</w:t>
            </w:r>
          </w:p>
          <w:p w:rsidR="009F38A3" w:rsidRDefault="009F6833">
            <w:pPr>
              <w:pStyle w:val="normal"/>
              <w:pBdr>
                <w:top w:val="nil"/>
                <w:left w:val="nil"/>
                <w:bottom w:val="nil"/>
                <w:right w:val="nil"/>
                <w:between w:val="nil"/>
              </w:pBdr>
              <w:rPr>
                <w:sz w:val="20"/>
                <w:szCs w:val="20"/>
              </w:rPr>
            </w:pPr>
            <w:r>
              <w:rPr>
                <w:sz w:val="20"/>
                <w:szCs w:val="20"/>
              </w:rPr>
              <w:t>LUNEDÌ    25</w:t>
            </w:r>
          </w:p>
          <w:p w:rsidR="009F38A3" w:rsidRDefault="009F6833">
            <w:pPr>
              <w:pStyle w:val="normal"/>
              <w:pBdr>
                <w:top w:val="nil"/>
                <w:left w:val="nil"/>
                <w:bottom w:val="nil"/>
                <w:right w:val="nil"/>
                <w:between w:val="nil"/>
              </w:pBdr>
              <w:rPr>
                <w:sz w:val="20"/>
                <w:szCs w:val="20"/>
              </w:rPr>
            </w:pPr>
            <w:r>
              <w:rPr>
                <w:sz w:val="20"/>
                <w:szCs w:val="20"/>
              </w:rPr>
              <w:t>GIOVEDÌ  28</w:t>
            </w:r>
          </w:p>
          <w:p w:rsidR="009F38A3" w:rsidRDefault="009F6833">
            <w:pPr>
              <w:pStyle w:val="normal"/>
              <w:pBdr>
                <w:top w:val="nil"/>
                <w:left w:val="nil"/>
                <w:bottom w:val="nil"/>
                <w:right w:val="nil"/>
                <w:between w:val="nil"/>
              </w:pBdr>
              <w:rPr>
                <w:color w:val="000000"/>
                <w:sz w:val="20"/>
                <w:szCs w:val="20"/>
              </w:rPr>
            </w:pPr>
            <w:r>
              <w:rPr>
                <w:sz w:val="20"/>
                <w:szCs w:val="20"/>
              </w:rPr>
              <w:t>SABATO   30</w:t>
            </w:r>
          </w:p>
        </w:tc>
        <w:tc>
          <w:tcPr>
            <w:tcW w:w="1843" w:type="dxa"/>
            <w:shd w:val="clear" w:color="auto" w:fill="auto"/>
            <w:tcMar>
              <w:top w:w="100" w:type="dxa"/>
              <w:left w:w="100" w:type="dxa"/>
              <w:bottom w:w="100" w:type="dxa"/>
              <w:right w:w="100" w:type="dxa"/>
            </w:tcMar>
          </w:tcPr>
          <w:p w:rsidR="009F38A3" w:rsidRDefault="009F6833">
            <w:pPr>
              <w:pStyle w:val="normal"/>
              <w:pBdr>
                <w:top w:val="nil"/>
                <w:left w:val="nil"/>
                <w:bottom w:val="nil"/>
                <w:right w:val="nil"/>
                <w:between w:val="nil"/>
              </w:pBdr>
              <w:jc w:val="center"/>
              <w:rPr>
                <w:sz w:val="20"/>
                <w:szCs w:val="20"/>
              </w:rPr>
            </w:pPr>
            <w:r>
              <w:rPr>
                <w:sz w:val="20"/>
                <w:szCs w:val="20"/>
              </w:rPr>
              <w:t>Lunedi e Giovedi 14.30-17:30</w:t>
            </w:r>
          </w:p>
          <w:p w:rsidR="009F38A3" w:rsidRDefault="009F38A3">
            <w:pPr>
              <w:pStyle w:val="normal"/>
              <w:pBdr>
                <w:top w:val="nil"/>
                <w:left w:val="nil"/>
                <w:bottom w:val="nil"/>
                <w:right w:val="nil"/>
                <w:between w:val="nil"/>
              </w:pBdr>
              <w:rPr>
                <w:sz w:val="20"/>
                <w:szCs w:val="20"/>
              </w:rPr>
            </w:pPr>
          </w:p>
          <w:p w:rsidR="009F38A3" w:rsidRDefault="009F38A3">
            <w:pPr>
              <w:pStyle w:val="normal"/>
              <w:pBdr>
                <w:top w:val="nil"/>
                <w:left w:val="nil"/>
                <w:bottom w:val="nil"/>
                <w:right w:val="nil"/>
                <w:between w:val="nil"/>
              </w:pBdr>
              <w:rPr>
                <w:sz w:val="20"/>
                <w:szCs w:val="20"/>
              </w:rPr>
            </w:pPr>
          </w:p>
          <w:p w:rsidR="009F38A3" w:rsidRDefault="009F6833">
            <w:pPr>
              <w:pStyle w:val="normal"/>
              <w:pBdr>
                <w:top w:val="nil"/>
                <w:left w:val="nil"/>
                <w:bottom w:val="nil"/>
                <w:right w:val="nil"/>
                <w:between w:val="nil"/>
              </w:pBdr>
              <w:rPr>
                <w:sz w:val="20"/>
                <w:szCs w:val="20"/>
              </w:rPr>
            </w:pPr>
            <w:r>
              <w:rPr>
                <w:sz w:val="20"/>
                <w:szCs w:val="20"/>
              </w:rPr>
              <w:t>Sabato 8:30 -11:30</w:t>
            </w:r>
          </w:p>
        </w:tc>
      </w:tr>
      <w:tr w:rsidR="009F38A3">
        <w:trPr>
          <w:cantSplit/>
          <w:tblHeader/>
        </w:trPr>
        <w:tc>
          <w:tcPr>
            <w:tcW w:w="1504" w:type="dxa"/>
            <w:shd w:val="clear" w:color="auto" w:fill="auto"/>
            <w:tcMar>
              <w:top w:w="100" w:type="dxa"/>
              <w:left w:w="100" w:type="dxa"/>
              <w:bottom w:w="100" w:type="dxa"/>
              <w:right w:w="100" w:type="dxa"/>
            </w:tcMar>
          </w:tcPr>
          <w:p w:rsidR="009F38A3" w:rsidRDefault="009F6833">
            <w:pPr>
              <w:pStyle w:val="normal"/>
              <w:pBdr>
                <w:top w:val="nil"/>
                <w:left w:val="nil"/>
                <w:bottom w:val="nil"/>
                <w:right w:val="nil"/>
                <w:between w:val="nil"/>
              </w:pBdr>
              <w:jc w:val="center"/>
              <w:rPr>
                <w:color w:val="000000"/>
                <w:sz w:val="20"/>
                <w:szCs w:val="20"/>
              </w:rPr>
            </w:pPr>
            <w:r>
              <w:rPr>
                <w:color w:val="000000"/>
                <w:sz w:val="20"/>
                <w:szCs w:val="20"/>
              </w:rPr>
              <w:t>Dicembre</w:t>
            </w:r>
          </w:p>
        </w:tc>
        <w:tc>
          <w:tcPr>
            <w:tcW w:w="1848" w:type="dxa"/>
            <w:shd w:val="clear" w:color="auto" w:fill="auto"/>
            <w:tcMar>
              <w:top w:w="100" w:type="dxa"/>
              <w:left w:w="100" w:type="dxa"/>
              <w:bottom w:w="100" w:type="dxa"/>
              <w:right w:w="100" w:type="dxa"/>
            </w:tcMar>
          </w:tcPr>
          <w:p w:rsidR="009F38A3" w:rsidRDefault="009F6833">
            <w:pPr>
              <w:pStyle w:val="normal"/>
              <w:pBdr>
                <w:top w:val="nil"/>
                <w:left w:val="nil"/>
                <w:bottom w:val="nil"/>
                <w:right w:val="nil"/>
                <w:between w:val="nil"/>
              </w:pBdr>
              <w:rPr>
                <w:sz w:val="20"/>
                <w:szCs w:val="20"/>
              </w:rPr>
            </w:pPr>
            <w:r>
              <w:rPr>
                <w:sz w:val="20"/>
                <w:szCs w:val="20"/>
              </w:rPr>
              <w:t>Lunedì 9</w:t>
            </w:r>
          </w:p>
          <w:p w:rsidR="009F38A3" w:rsidRDefault="009F6833">
            <w:pPr>
              <w:pStyle w:val="normal"/>
              <w:pBdr>
                <w:top w:val="nil"/>
                <w:left w:val="nil"/>
                <w:bottom w:val="nil"/>
                <w:right w:val="nil"/>
                <w:between w:val="nil"/>
              </w:pBdr>
              <w:rPr>
                <w:sz w:val="20"/>
                <w:szCs w:val="20"/>
              </w:rPr>
            </w:pPr>
            <w:r>
              <w:rPr>
                <w:sz w:val="20"/>
                <w:szCs w:val="20"/>
              </w:rPr>
              <w:t>Giovedi 12</w:t>
            </w:r>
          </w:p>
          <w:p w:rsidR="009F38A3" w:rsidRDefault="009F6833">
            <w:pPr>
              <w:pStyle w:val="normal"/>
              <w:pBdr>
                <w:top w:val="nil"/>
                <w:left w:val="nil"/>
                <w:bottom w:val="nil"/>
                <w:right w:val="nil"/>
                <w:between w:val="nil"/>
              </w:pBdr>
              <w:rPr>
                <w:color w:val="000000"/>
                <w:sz w:val="20"/>
                <w:szCs w:val="20"/>
              </w:rPr>
            </w:pPr>
            <w:r>
              <w:rPr>
                <w:sz w:val="20"/>
                <w:szCs w:val="20"/>
              </w:rPr>
              <w:t xml:space="preserve"> Lunedì 16</w:t>
            </w:r>
          </w:p>
        </w:tc>
        <w:tc>
          <w:tcPr>
            <w:tcW w:w="1843" w:type="dxa"/>
            <w:shd w:val="clear" w:color="auto" w:fill="auto"/>
            <w:tcMar>
              <w:top w:w="100" w:type="dxa"/>
              <w:left w:w="100" w:type="dxa"/>
              <w:bottom w:w="100" w:type="dxa"/>
              <w:right w:w="100" w:type="dxa"/>
            </w:tcMar>
          </w:tcPr>
          <w:p w:rsidR="009F38A3" w:rsidRDefault="009F6833">
            <w:pPr>
              <w:pStyle w:val="normal"/>
              <w:pBdr>
                <w:top w:val="nil"/>
                <w:left w:val="nil"/>
                <w:bottom w:val="nil"/>
                <w:right w:val="nil"/>
                <w:between w:val="nil"/>
              </w:pBdr>
              <w:rPr>
                <w:sz w:val="20"/>
                <w:szCs w:val="20"/>
              </w:rPr>
            </w:pPr>
            <w:r>
              <w:rPr>
                <w:sz w:val="20"/>
                <w:szCs w:val="20"/>
              </w:rPr>
              <w:t xml:space="preserve">Lunedì e Giovedi </w:t>
            </w:r>
          </w:p>
          <w:p w:rsidR="009F38A3" w:rsidRDefault="009F6833">
            <w:pPr>
              <w:pStyle w:val="normal"/>
              <w:pBdr>
                <w:top w:val="nil"/>
                <w:left w:val="nil"/>
                <w:bottom w:val="nil"/>
                <w:right w:val="nil"/>
                <w:between w:val="nil"/>
              </w:pBdr>
              <w:rPr>
                <w:sz w:val="20"/>
                <w:szCs w:val="20"/>
              </w:rPr>
            </w:pPr>
            <w:r>
              <w:rPr>
                <w:sz w:val="20"/>
                <w:szCs w:val="20"/>
              </w:rPr>
              <w:t>14.30-17:30</w:t>
            </w:r>
          </w:p>
          <w:p w:rsidR="009F38A3" w:rsidRDefault="009F38A3">
            <w:pPr>
              <w:pStyle w:val="normal"/>
              <w:pBdr>
                <w:top w:val="nil"/>
                <w:left w:val="nil"/>
                <w:bottom w:val="nil"/>
                <w:right w:val="nil"/>
                <w:between w:val="nil"/>
              </w:pBdr>
              <w:rPr>
                <w:sz w:val="20"/>
                <w:szCs w:val="20"/>
              </w:rPr>
            </w:pPr>
          </w:p>
          <w:p w:rsidR="009F38A3" w:rsidRDefault="009F38A3">
            <w:pPr>
              <w:pStyle w:val="normal"/>
              <w:pBdr>
                <w:top w:val="nil"/>
                <w:left w:val="nil"/>
                <w:bottom w:val="nil"/>
                <w:right w:val="nil"/>
                <w:between w:val="nil"/>
              </w:pBdr>
              <w:rPr>
                <w:sz w:val="20"/>
                <w:szCs w:val="20"/>
              </w:rPr>
            </w:pPr>
          </w:p>
        </w:tc>
      </w:tr>
    </w:tbl>
    <w:p w:rsidR="009F38A3" w:rsidRDefault="009F38A3">
      <w:pPr>
        <w:pStyle w:val="normal"/>
        <w:pBdr>
          <w:top w:val="nil"/>
          <w:left w:val="nil"/>
          <w:bottom w:val="nil"/>
          <w:right w:val="nil"/>
          <w:between w:val="nil"/>
        </w:pBdr>
        <w:spacing w:before="123"/>
        <w:ind w:left="292" w:right="1035"/>
        <w:jc w:val="both"/>
        <w:rPr>
          <w:color w:val="000000"/>
          <w:sz w:val="20"/>
          <w:szCs w:val="20"/>
        </w:rPr>
      </w:pPr>
    </w:p>
    <w:p w:rsidR="009F38A3" w:rsidRDefault="009F6833">
      <w:pPr>
        <w:pStyle w:val="normal"/>
        <w:pBdr>
          <w:top w:val="nil"/>
          <w:left w:val="nil"/>
          <w:bottom w:val="nil"/>
          <w:right w:val="nil"/>
          <w:between w:val="nil"/>
        </w:pBdr>
        <w:spacing w:before="123"/>
        <w:ind w:left="292" w:right="1035"/>
        <w:jc w:val="both"/>
        <w:rPr>
          <w:color w:val="000000"/>
          <w:sz w:val="20"/>
          <w:szCs w:val="20"/>
        </w:rPr>
      </w:pPr>
      <w:r>
        <w:rPr>
          <w:color w:val="000000"/>
          <w:sz w:val="20"/>
          <w:szCs w:val="20"/>
        </w:rPr>
        <w:t>I genitori si impegnano a far frequentare il/la proprio/a figlio/a con costanza ed impegno, consapevoli che per l’amministrazione il progetto ha un impatto notevole sia in termini di costi che di gestione.</w:t>
      </w:r>
    </w:p>
    <w:p w:rsidR="009F38A3" w:rsidRDefault="009F6833">
      <w:pPr>
        <w:pStyle w:val="normal"/>
        <w:pBdr>
          <w:top w:val="nil"/>
          <w:left w:val="nil"/>
          <w:bottom w:val="nil"/>
          <w:right w:val="nil"/>
          <w:between w:val="nil"/>
        </w:pBdr>
        <w:spacing w:before="107"/>
        <w:ind w:left="292" w:right="392"/>
        <w:jc w:val="both"/>
        <w:rPr>
          <w:color w:val="000000"/>
          <w:sz w:val="20"/>
          <w:szCs w:val="20"/>
        </w:rPr>
      </w:pPr>
      <w:r>
        <w:rPr>
          <w:color w:val="000000"/>
          <w:sz w:val="20"/>
          <w:szCs w:val="20"/>
        </w:rPr>
        <w:t xml:space="preserve">Si autorizza, inoltre, l’I.C. “G.Macherione” alla eventuale pubblicazione delle immagini, delle riprese video e di eventuali prodotti elaborati durante le attività formative, sul sito internet </w:t>
      </w:r>
      <w:hyperlink r:id="rId12">
        <w:r>
          <w:rPr>
            <w:color w:val="0000FF"/>
            <w:sz w:val="20"/>
            <w:szCs w:val="20"/>
          </w:rPr>
          <w:t>www.icmacherionecalatabiano.edu.it</w:t>
        </w:r>
      </w:hyperlink>
      <w:r>
        <w:rPr>
          <w:color w:val="0000FF"/>
          <w:sz w:val="20"/>
          <w:szCs w:val="20"/>
        </w:rPr>
        <w:t xml:space="preserve"> </w:t>
      </w:r>
      <w:r>
        <w:rPr>
          <w:color w:val="000000"/>
          <w:sz w:val="20"/>
          <w:szCs w:val="20"/>
        </w:rPr>
        <w:t>e comunque alla loro diffusione nell’ambito della realizzazione di azioni programmate dall’Istituto stesso. Tutto il materiale prodotto sarà conservato agli atti dell’istituto.</w:t>
      </w:r>
    </w:p>
    <w:p w:rsidR="009F38A3" w:rsidRDefault="009F6833">
      <w:pPr>
        <w:pStyle w:val="normal"/>
        <w:pBdr>
          <w:top w:val="nil"/>
          <w:left w:val="nil"/>
          <w:bottom w:val="nil"/>
          <w:right w:val="nil"/>
          <w:between w:val="nil"/>
        </w:pBdr>
        <w:spacing w:before="106"/>
        <w:ind w:left="292" w:right="406"/>
        <w:jc w:val="both"/>
        <w:rPr>
          <w:color w:val="000000"/>
          <w:sz w:val="20"/>
          <w:szCs w:val="20"/>
        </w:rPr>
      </w:pPr>
      <w:r>
        <w:rPr>
          <w:color w:val="000000"/>
          <w:sz w:val="20"/>
          <w:szCs w:val="20"/>
        </w:rPr>
        <w:t>Si precisa che l'I.C. “G.Macherione”, depositario dei dati personali, potrà, a richiesta, fornire all’autorità competente le informazioni necessarie per le attività di monitoraggio e valutazione del processo formativo a cui è ammesso l'allievo/a.</w:t>
      </w:r>
    </w:p>
    <w:p w:rsidR="009F38A3" w:rsidRDefault="009F6833">
      <w:pPr>
        <w:pStyle w:val="normal"/>
        <w:pBdr>
          <w:top w:val="nil"/>
          <w:left w:val="nil"/>
          <w:bottom w:val="nil"/>
          <w:right w:val="nil"/>
          <w:between w:val="nil"/>
        </w:pBdr>
        <w:spacing w:before="105"/>
        <w:ind w:left="292" w:right="394"/>
        <w:jc w:val="both"/>
        <w:rPr>
          <w:color w:val="000000"/>
          <w:sz w:val="20"/>
          <w:szCs w:val="20"/>
        </w:rPr>
      </w:pPr>
      <w:r>
        <w:rPr>
          <w:color w:val="000000"/>
          <w:sz w:val="20"/>
          <w:szCs w:val="20"/>
        </w:rPr>
        <w:t>Alla luce della Legge n. 127 del 1997, del D.P.R. n. 445 del 2000, e delle disposizioni del Codice Civile in materia di filiazione, la domanda, rientrando nella responsabilità genitoriale, deve essere sempre condivisa dai genitori. Qualora la domanda sia firmata da un solo genitore, si intende che  la scelta operata sia stata condivisa.</w:t>
      </w:r>
    </w:p>
    <w:p w:rsidR="009F38A3" w:rsidRDefault="009F38A3">
      <w:pPr>
        <w:pStyle w:val="normal"/>
        <w:pBdr>
          <w:top w:val="nil"/>
          <w:left w:val="nil"/>
          <w:bottom w:val="nil"/>
          <w:right w:val="nil"/>
          <w:between w:val="nil"/>
        </w:pBdr>
        <w:spacing w:before="105"/>
        <w:ind w:left="292" w:right="394"/>
        <w:jc w:val="both"/>
        <w:rPr>
          <w:color w:val="000000"/>
          <w:sz w:val="20"/>
          <w:szCs w:val="20"/>
        </w:rPr>
      </w:pPr>
    </w:p>
    <w:p w:rsidR="009F38A3" w:rsidRDefault="009F6833">
      <w:pPr>
        <w:pStyle w:val="normal"/>
        <w:pBdr>
          <w:top w:val="nil"/>
          <w:left w:val="nil"/>
          <w:bottom w:val="nil"/>
          <w:right w:val="nil"/>
          <w:between w:val="nil"/>
        </w:pBdr>
        <w:ind w:left="292" w:right="391"/>
        <w:jc w:val="both"/>
        <w:rPr>
          <w:color w:val="000000"/>
          <w:sz w:val="20"/>
          <w:szCs w:val="20"/>
        </w:rPr>
      </w:pPr>
      <w:r>
        <w:rPr>
          <w:color w:val="000000"/>
          <w:sz w:val="20"/>
          <w:szCs w:val="20"/>
        </w:rPr>
        <w:t>I sottoscritti, presa visione dell' 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può utilizzare i dati contenuti nella presente domanda esclusivamente nell'ambito e per i fini istituzionali propri della Pubblica Amministrazione (decreto legislativo 30.6.2003; n. 196 e successive modificazioni, Regolamento (UE) 2016/679). autorizzano codesto Istituto all’utilizzo ed al trattamento dei dati personali quali dichiarati per le  finalità istituzionali, la pubblicizzazione del corso e la pubblicazione sul sito web.</w:t>
      </w:r>
    </w:p>
    <w:p w:rsidR="009F38A3" w:rsidRDefault="009F38A3">
      <w:pPr>
        <w:pStyle w:val="normal"/>
        <w:pBdr>
          <w:top w:val="nil"/>
          <w:left w:val="nil"/>
          <w:bottom w:val="nil"/>
          <w:right w:val="nil"/>
          <w:between w:val="nil"/>
        </w:pBdr>
        <w:spacing w:before="10"/>
        <w:rPr>
          <w:color w:val="000000"/>
          <w:sz w:val="20"/>
          <w:szCs w:val="20"/>
        </w:rPr>
      </w:pPr>
    </w:p>
    <w:p w:rsidR="009F38A3" w:rsidRDefault="009F38A3">
      <w:pPr>
        <w:pStyle w:val="normal"/>
        <w:tabs>
          <w:tab w:val="left" w:pos="5252"/>
        </w:tabs>
        <w:spacing w:before="92" w:line="246" w:lineRule="auto"/>
        <w:ind w:right="698"/>
        <w:jc w:val="center"/>
        <w:rPr>
          <w:sz w:val="20"/>
          <w:szCs w:val="20"/>
        </w:rPr>
      </w:pPr>
    </w:p>
    <w:p w:rsidR="009F38A3" w:rsidRDefault="009F6833">
      <w:pPr>
        <w:pStyle w:val="normal"/>
        <w:tabs>
          <w:tab w:val="left" w:pos="5252"/>
        </w:tabs>
        <w:spacing w:before="92" w:line="246" w:lineRule="auto"/>
        <w:ind w:right="698"/>
        <w:jc w:val="center"/>
      </w:pPr>
      <w:r>
        <w:t>Firme dei genitori</w:t>
      </w:r>
      <w:r>
        <w:tab/>
      </w:r>
    </w:p>
    <w:p w:rsidR="009F38A3" w:rsidRDefault="009F38A3">
      <w:pPr>
        <w:pStyle w:val="normal"/>
        <w:tabs>
          <w:tab w:val="left" w:pos="669"/>
        </w:tabs>
        <w:spacing w:line="246" w:lineRule="auto"/>
        <w:ind w:right="2480"/>
        <w:jc w:val="center"/>
      </w:pPr>
    </w:p>
    <w:p w:rsidR="009F38A3" w:rsidRDefault="009F38A3">
      <w:pPr>
        <w:pStyle w:val="normal"/>
        <w:tabs>
          <w:tab w:val="left" w:pos="669"/>
        </w:tabs>
        <w:spacing w:line="246" w:lineRule="auto"/>
        <w:ind w:right="2480"/>
        <w:jc w:val="center"/>
      </w:pPr>
    </w:p>
    <w:p w:rsidR="009F38A3" w:rsidRDefault="009F38A3">
      <w:pPr>
        <w:pStyle w:val="normal"/>
        <w:tabs>
          <w:tab w:val="left" w:pos="669"/>
        </w:tabs>
        <w:spacing w:line="246" w:lineRule="auto"/>
        <w:ind w:right="2480"/>
        <w:jc w:val="center"/>
      </w:pPr>
    </w:p>
    <w:p w:rsidR="009F38A3" w:rsidRDefault="009F38A3">
      <w:pPr>
        <w:pStyle w:val="normal"/>
        <w:tabs>
          <w:tab w:val="left" w:pos="669"/>
        </w:tabs>
        <w:spacing w:line="246" w:lineRule="auto"/>
        <w:ind w:right="2480"/>
        <w:jc w:val="center"/>
      </w:pPr>
    </w:p>
    <w:p w:rsidR="009F38A3" w:rsidRDefault="009F38A3">
      <w:pPr>
        <w:pStyle w:val="normal"/>
        <w:tabs>
          <w:tab w:val="left" w:pos="669"/>
        </w:tabs>
        <w:spacing w:line="246" w:lineRule="auto"/>
        <w:ind w:right="2480"/>
        <w:jc w:val="center"/>
      </w:pPr>
    </w:p>
    <w:p w:rsidR="009F38A3" w:rsidRDefault="009F6833">
      <w:pPr>
        <w:pStyle w:val="normal"/>
        <w:pBdr>
          <w:top w:val="nil"/>
          <w:left w:val="nil"/>
          <w:bottom w:val="nil"/>
          <w:right w:val="nil"/>
          <w:between w:val="nil"/>
        </w:pBdr>
        <w:ind w:left="180"/>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203200</wp:posOffset>
              </wp:positionV>
              <wp:extent cx="815975" cy="12700"/>
              <wp:effectExtent b="0" l="0" r="0" t="0"/>
              <wp:wrapTopAndBottom distB="0" distT="0"/>
              <wp:docPr id="1" name=""/>
              <a:graphic>
                <a:graphicData uri="http://schemas.microsoft.com/office/word/2010/wordprocessingShape">
                  <wps:wsp>
                    <wps:cNvSpPr/>
                    <wps:cNvPr id="2" name="Shape 2"/>
                    <wps:spPr>
                      <a:xfrm>
                        <a:off x="5319013" y="3779365"/>
                        <a:ext cx="815975" cy="1270"/>
                      </a:xfrm>
                      <a:custGeom>
                        <a:rect b="b" l="l" r="r" t="t"/>
                        <a:pathLst>
                          <a:path extrusionOk="0" h="1270" w="815975">
                            <a:moveTo>
                              <a:pt x="0" y="0"/>
                            </a:moveTo>
                            <a:lnTo>
                              <a:pt x="81534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203200</wp:posOffset>
                </wp:positionV>
                <wp:extent cx="815975" cy="12700"/>
                <wp:effectExtent l="0" t="0" r="0" b="0"/>
                <wp:wrapTopAndBottom distT="0" dist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815975" cy="12700"/>
                        </a:xfrm>
                        <a:prstGeom prst="rect">
                          <a:avLst/>
                        </a:prstGeom>
                        <a:ln/>
                      </pic:spPr>
                    </pic:pic>
                  </a:graphicData>
                </a:graphic>
              </wp:anchor>
            </w:drawing>
          </w:r>
        </ve:Fallback>
      </ve:AlternateContent>
    </w:p>
    <w:sectPr w:rsidR="009F38A3" w:rsidSect="009F38A3">
      <w:headerReference w:type="default" r:id="rId14"/>
      <w:pgSz w:w="11930" w:h="16850"/>
      <w:pgMar w:top="709" w:right="360" w:bottom="280" w:left="600" w:header="987"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77" w:rsidRDefault="00A85B77" w:rsidP="009F38A3">
      <w:r>
        <w:separator/>
      </w:r>
    </w:p>
  </w:endnote>
  <w:endnote w:type="continuationSeparator" w:id="1">
    <w:p w:rsidR="00A85B77" w:rsidRDefault="00A85B77" w:rsidP="009F3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77" w:rsidRDefault="00A85B77" w:rsidP="009F38A3">
      <w:r>
        <w:separator/>
      </w:r>
    </w:p>
  </w:footnote>
  <w:footnote w:type="continuationSeparator" w:id="1">
    <w:p w:rsidR="00A85B77" w:rsidRDefault="00A85B77" w:rsidP="009F3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A3" w:rsidRDefault="009F38A3">
    <w:pPr>
      <w:pStyle w:val="normal"/>
      <w:pBdr>
        <w:top w:val="nil"/>
        <w:left w:val="nil"/>
        <w:bottom w:val="nil"/>
        <w:right w:val="nil"/>
        <w:between w:val="nil"/>
      </w:pBdr>
      <w:spacing w:line="14" w:lineRule="auto"/>
      <w:rPr>
        <w:color w:val="000000"/>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9F38A3"/>
    <w:rsid w:val="002605E8"/>
    <w:rsid w:val="007B683B"/>
    <w:rsid w:val="009F38A3"/>
    <w:rsid w:val="009F6833"/>
    <w:rsid w:val="00A85B77"/>
    <w:rsid w:val="00BF1907"/>
    <w:rsid w:val="00CC2E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1907"/>
  </w:style>
  <w:style w:type="paragraph" w:styleId="Titolo1">
    <w:name w:val="heading 1"/>
    <w:basedOn w:val="normal"/>
    <w:next w:val="normal"/>
    <w:rsid w:val="009F38A3"/>
    <w:pPr>
      <w:outlineLvl w:val="0"/>
    </w:pPr>
    <w:rPr>
      <w:rFonts w:ascii="Arial" w:eastAsia="Arial" w:hAnsi="Arial" w:cs="Arial"/>
      <w:b/>
    </w:rPr>
  </w:style>
  <w:style w:type="paragraph" w:styleId="Titolo2">
    <w:name w:val="heading 2"/>
    <w:basedOn w:val="normal"/>
    <w:next w:val="normal"/>
    <w:rsid w:val="009F38A3"/>
    <w:pPr>
      <w:spacing w:before="15"/>
      <w:ind w:left="2184"/>
      <w:outlineLvl w:val="1"/>
    </w:pPr>
    <w:rPr>
      <w:rFonts w:ascii="Arial" w:eastAsia="Arial" w:hAnsi="Arial" w:cs="Arial"/>
      <w:b/>
      <w:sz w:val="20"/>
      <w:szCs w:val="20"/>
    </w:rPr>
  </w:style>
  <w:style w:type="paragraph" w:styleId="Titolo3">
    <w:name w:val="heading 3"/>
    <w:basedOn w:val="normal"/>
    <w:next w:val="normal"/>
    <w:rsid w:val="009F38A3"/>
    <w:pPr>
      <w:keepNext/>
      <w:keepLines/>
      <w:spacing w:before="280" w:after="80"/>
      <w:outlineLvl w:val="2"/>
    </w:pPr>
    <w:rPr>
      <w:b/>
      <w:sz w:val="28"/>
      <w:szCs w:val="28"/>
    </w:rPr>
  </w:style>
  <w:style w:type="paragraph" w:styleId="Titolo4">
    <w:name w:val="heading 4"/>
    <w:basedOn w:val="normal"/>
    <w:next w:val="normal"/>
    <w:rsid w:val="009F38A3"/>
    <w:pPr>
      <w:keepNext/>
      <w:keepLines/>
      <w:spacing w:before="240" w:after="40"/>
      <w:outlineLvl w:val="3"/>
    </w:pPr>
    <w:rPr>
      <w:b/>
      <w:sz w:val="24"/>
      <w:szCs w:val="24"/>
    </w:rPr>
  </w:style>
  <w:style w:type="paragraph" w:styleId="Titolo5">
    <w:name w:val="heading 5"/>
    <w:basedOn w:val="normal"/>
    <w:next w:val="normal"/>
    <w:rsid w:val="009F38A3"/>
    <w:pPr>
      <w:keepNext/>
      <w:keepLines/>
      <w:spacing w:before="220" w:after="40"/>
      <w:outlineLvl w:val="4"/>
    </w:pPr>
    <w:rPr>
      <w:b/>
    </w:rPr>
  </w:style>
  <w:style w:type="paragraph" w:styleId="Titolo6">
    <w:name w:val="heading 6"/>
    <w:basedOn w:val="normal"/>
    <w:next w:val="normal"/>
    <w:rsid w:val="009F38A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F38A3"/>
  </w:style>
  <w:style w:type="table" w:customStyle="1" w:styleId="TableNormal">
    <w:name w:val="Table Normal"/>
    <w:rsid w:val="009F38A3"/>
    <w:tblPr>
      <w:tblCellMar>
        <w:top w:w="0" w:type="dxa"/>
        <w:left w:w="0" w:type="dxa"/>
        <w:bottom w:w="0" w:type="dxa"/>
        <w:right w:w="0" w:type="dxa"/>
      </w:tblCellMar>
    </w:tblPr>
  </w:style>
  <w:style w:type="paragraph" w:styleId="Titolo">
    <w:name w:val="Title"/>
    <w:basedOn w:val="normal"/>
    <w:next w:val="normal"/>
    <w:rsid w:val="009F38A3"/>
    <w:pPr>
      <w:keepNext/>
      <w:keepLines/>
      <w:spacing w:before="480" w:after="120"/>
    </w:pPr>
    <w:rPr>
      <w:b/>
      <w:sz w:val="72"/>
      <w:szCs w:val="72"/>
    </w:rPr>
  </w:style>
  <w:style w:type="paragraph" w:styleId="Sottotitolo">
    <w:name w:val="Subtitle"/>
    <w:basedOn w:val="normal"/>
    <w:next w:val="normal"/>
    <w:rsid w:val="009F38A3"/>
    <w:pPr>
      <w:keepNext/>
      <w:keepLines/>
      <w:spacing w:before="360" w:after="80"/>
    </w:pPr>
    <w:rPr>
      <w:rFonts w:ascii="Georgia" w:eastAsia="Georgia" w:hAnsi="Georgia" w:cs="Georgia"/>
      <w:i/>
      <w:color w:val="666666"/>
      <w:sz w:val="48"/>
      <w:szCs w:val="48"/>
    </w:rPr>
  </w:style>
  <w:style w:type="table" w:customStyle="1" w:styleId="a">
    <w:basedOn w:val="TableNormal"/>
    <w:rsid w:val="009F38A3"/>
    <w:tblPr>
      <w:tblStyleRowBandSize w:val="1"/>
      <w:tblStyleColBandSize w:val="1"/>
      <w:tblCellMar>
        <w:top w:w="0" w:type="dxa"/>
        <w:left w:w="0" w:type="dxa"/>
        <w:bottom w:w="0" w:type="dxa"/>
        <w:right w:w="0" w:type="dxa"/>
      </w:tblCellMar>
    </w:tblPr>
  </w:style>
  <w:style w:type="table" w:customStyle="1" w:styleId="a0">
    <w:basedOn w:val="TableNormal"/>
    <w:rsid w:val="009F38A3"/>
    <w:tblPr>
      <w:tblStyleRowBandSize w:val="1"/>
      <w:tblStyleColBandSize w:val="1"/>
      <w:tblCellMar>
        <w:top w:w="15" w:type="dxa"/>
        <w:left w:w="15" w:type="dxa"/>
        <w:bottom w:w="15" w:type="dxa"/>
        <w:right w:w="15" w:type="dxa"/>
      </w:tblCellMar>
    </w:tblPr>
  </w:style>
  <w:style w:type="table" w:customStyle="1" w:styleId="a1">
    <w:basedOn w:val="TableNormal"/>
    <w:rsid w:val="009F38A3"/>
    <w:tblPr>
      <w:tblStyleRowBandSize w:val="1"/>
      <w:tblStyleColBandSize w:val="1"/>
      <w:tblCellMar>
        <w:top w:w="0" w:type="dxa"/>
        <w:left w:w="0" w:type="dxa"/>
        <w:bottom w:w="0" w:type="dxa"/>
        <w:right w:w="0" w:type="dxa"/>
      </w:tblCellMar>
    </w:tblPr>
  </w:style>
  <w:style w:type="table" w:customStyle="1" w:styleId="a2">
    <w:basedOn w:val="TableNormal"/>
    <w:rsid w:val="009F38A3"/>
    <w:tblPr>
      <w:tblStyleRowBandSize w:val="1"/>
      <w:tblStyleColBandSize w:val="1"/>
      <w:tblCellMar>
        <w:top w:w="0" w:type="dxa"/>
        <w:left w:w="0" w:type="dxa"/>
        <w:bottom w:w="0" w:type="dxa"/>
        <w:right w:w="0" w:type="dxa"/>
      </w:tblCellMar>
    </w:tblPr>
  </w:style>
  <w:style w:type="table" w:customStyle="1" w:styleId="a3">
    <w:basedOn w:val="TableNormal"/>
    <w:rsid w:val="009F38A3"/>
    <w:tblPr>
      <w:tblStyleRowBandSize w:val="1"/>
      <w:tblStyleColBandSize w:val="1"/>
      <w:tblCellMar>
        <w:top w:w="0" w:type="dxa"/>
        <w:left w:w="0" w:type="dxa"/>
        <w:bottom w:w="0" w:type="dxa"/>
        <w:right w:w="0" w:type="dxa"/>
      </w:tblCellMar>
    </w:tblPr>
  </w:style>
  <w:style w:type="table" w:customStyle="1" w:styleId="a4">
    <w:basedOn w:val="TableNormal"/>
    <w:rsid w:val="009F38A3"/>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2605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icmacherionecalatabiano.edu.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Company>HP</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icmacherione</dc:creator>
  <cp:lastModifiedBy>Macherione</cp:lastModifiedBy>
  <cp:revision>2</cp:revision>
  <dcterms:created xsi:type="dcterms:W3CDTF">2024-11-13T11:48:00Z</dcterms:created>
  <dcterms:modified xsi:type="dcterms:W3CDTF">2024-11-13T11:48:00Z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2024-01-04T00:00:00Z</vt:lpwstr>
  </property>
  <property fmtid="{D5CDD505-2E9C-101B-9397-08002B2CF9AE}" pid="3" name="Creator">
    <vt:lpwstr>Microsoft® Word 2019</vt:lpwstr>
  </property>
  <property fmtid="{D5CDD505-2E9C-101B-9397-08002B2CF9AE}" pid="4" name="LastSaved">
    <vt:lpwstr>2024-03-01T00:00:00Z</vt:lpwstr>
  </property>
</Properties>
</file>