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B4" w:rsidRPr="00747E2B" w:rsidRDefault="00A967D5" w:rsidP="00747E2B">
      <w:pPr>
        <w:jc w:val="center"/>
        <w:rPr>
          <w:rFonts w:asciiTheme="minorHAnsi" w:hAnsiTheme="minorHAnsi" w:cstheme="minorHAnsi"/>
          <w:b/>
          <w:sz w:val="28"/>
          <w:szCs w:val="28"/>
        </w:rPr>
      </w:pPr>
      <w:bookmarkStart w:id="0" w:name="_GoBack"/>
      <w:bookmarkEnd w:id="0"/>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rsidR="00326AB4" w:rsidRDefault="00326AB4">
      <w:pPr>
        <w:pStyle w:val="Corpodeltesto"/>
        <w:spacing w:before="18"/>
        <w:rPr>
          <w:b/>
        </w:rPr>
      </w:pPr>
    </w:p>
    <w:p w:rsidR="00326AB4" w:rsidRDefault="00A967D5" w:rsidP="00747E2B">
      <w:pPr>
        <w:pStyle w:val="Corpodeltesto"/>
        <w:tabs>
          <w:tab w:val="left" w:pos="5835"/>
          <w:tab w:val="left" w:pos="8836"/>
          <w:tab w:val="left" w:pos="10237"/>
        </w:tabs>
        <w:ind w:left="847"/>
      </w:pPr>
      <w:r>
        <w:t>_ l</w:t>
      </w:r>
      <w:r>
        <w:rPr>
          <w:spacing w:val="-3"/>
        </w:rPr>
        <w:t xml:space="preserve"> </w:t>
      </w:r>
      <w:r>
        <w:t>_</w:t>
      </w:r>
      <w:r>
        <w:rPr>
          <w:spacing w:val="-2"/>
        </w:rPr>
        <w:t xml:space="preserve"> </w:t>
      </w:r>
      <w:r>
        <w:t>sottoscritt</w:t>
      </w:r>
      <w:r>
        <w:rPr>
          <w:spacing w:val="-4"/>
        </w:rPr>
        <w:t xml:space="preserve"> </w:t>
      </w:r>
      <w:r>
        <w:rPr>
          <w:spacing w:val="-10"/>
        </w:rPr>
        <w:t>_</w:t>
      </w:r>
      <w:r>
        <w:rPr>
          <w:u w:val="single"/>
        </w:rPr>
        <w:tab/>
      </w:r>
      <w:r>
        <w:t>nat</w:t>
      </w:r>
      <w:r>
        <w:rPr>
          <w:spacing w:val="-2"/>
        </w:rPr>
        <w:t xml:space="preserve"> </w:t>
      </w:r>
      <w:r>
        <w:t>_</w:t>
      </w:r>
      <w:r>
        <w:rPr>
          <w:spacing w:val="1"/>
        </w:rPr>
        <w:t xml:space="preserve"> </w:t>
      </w:r>
      <w:r>
        <w:rPr>
          <w:spacing w:val="-10"/>
        </w:rPr>
        <w:t>a</w:t>
      </w:r>
      <w:r>
        <w:rPr>
          <w:u w:val="single"/>
        </w:rPr>
        <w:tab/>
      </w:r>
      <w:r>
        <w:t xml:space="preserve">il </w:t>
      </w:r>
      <w:r>
        <w:rPr>
          <w:u w:val="single"/>
        </w:rPr>
        <w:tab/>
      </w:r>
    </w:p>
    <w:p w:rsidR="00326AB4" w:rsidRDefault="00326AB4" w:rsidP="00747E2B">
      <w:pPr>
        <w:pStyle w:val="Corpodeltesto"/>
        <w:spacing w:before="1"/>
      </w:pPr>
    </w:p>
    <w:p w:rsidR="00326AB4" w:rsidRDefault="00A967D5" w:rsidP="00747E2B">
      <w:pPr>
        <w:pStyle w:val="Corpodel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r>
        <w:t>t.i.</w:t>
      </w:r>
      <w:r>
        <w:rPr>
          <w:spacing w:val="-3"/>
        </w:rPr>
        <w:t xml:space="preserve"> </w:t>
      </w:r>
      <w:r>
        <w:rPr>
          <w:spacing w:val="-5"/>
        </w:rPr>
        <w:t>di</w:t>
      </w:r>
      <w:r>
        <w:rPr>
          <w:u w:val="single"/>
        </w:rPr>
        <w:tab/>
      </w:r>
      <w:r>
        <w:rPr>
          <w:spacing w:val="-2"/>
        </w:rPr>
        <w:t>Cl.Conc.</w:t>
      </w:r>
      <w:r>
        <w:rPr>
          <w:u w:val="single"/>
        </w:rPr>
        <w:tab/>
      </w:r>
    </w:p>
    <w:p w:rsidR="00326AB4" w:rsidRDefault="00A967D5" w:rsidP="00747E2B">
      <w:pPr>
        <w:pStyle w:val="Corpodel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r>
        <w:rPr>
          <w:spacing w:val="-2"/>
        </w:rPr>
        <w:t>dall’a.s.</w:t>
      </w:r>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326AB4" w:rsidRDefault="00326AB4" w:rsidP="00747E2B">
      <w:pPr>
        <w:pStyle w:val="Corpodeltesto"/>
        <w:spacing w:before="2"/>
      </w:pPr>
    </w:p>
    <w:p w:rsidR="00326AB4" w:rsidRDefault="00A967D5" w:rsidP="00747E2B">
      <w:pPr>
        <w:pStyle w:val="Corpodel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326AB4" w:rsidRDefault="00326AB4">
      <w:pPr>
        <w:pStyle w:val="Corpodeltesto"/>
        <w:spacing w:before="4"/>
        <w:rPr>
          <w:sz w:val="20"/>
        </w:rPr>
      </w:pPr>
    </w:p>
    <w:p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326AB4" w:rsidRDefault="00A967D5">
      <w:pPr>
        <w:pStyle w:val="Corpodel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7"/>
        <w:gridCol w:w="8647"/>
        <w:gridCol w:w="709"/>
        <w:gridCol w:w="994"/>
      </w:tblGrid>
      <w:tr w:rsidR="00326AB4">
        <w:trPr>
          <w:trHeight w:val="827"/>
        </w:trPr>
        <w:tc>
          <w:tcPr>
            <w:tcW w:w="9144" w:type="dxa"/>
            <w:gridSpan w:val="2"/>
            <w:tcBorders>
              <w:bottom w:val="single" w:sz="12" w:space="0" w:color="000000"/>
            </w:tcBorders>
          </w:tcPr>
          <w:p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trPr>
          <w:trHeight w:val="680"/>
        </w:trPr>
        <w:tc>
          <w:tcPr>
            <w:tcW w:w="497" w:type="dxa"/>
            <w:tcBorders>
              <w:top w:val="single" w:sz="12" w:space="0" w:color="000000"/>
            </w:tcBorders>
          </w:tcPr>
          <w:p w:rsidR="00326AB4" w:rsidRDefault="00326AB4">
            <w:pPr>
              <w:pStyle w:val="TableParagraph"/>
              <w:spacing w:before="29"/>
              <w:rPr>
                <w:sz w:val="18"/>
              </w:rPr>
            </w:pPr>
          </w:p>
          <w:p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326AB4" w:rsidRDefault="00326AB4">
            <w:pPr>
              <w:pStyle w:val="TableParagraph"/>
              <w:rPr>
                <w:sz w:val="16"/>
              </w:rPr>
            </w:pPr>
          </w:p>
        </w:tc>
        <w:tc>
          <w:tcPr>
            <w:tcW w:w="994" w:type="dxa"/>
            <w:tcBorders>
              <w:top w:val="single" w:sz="12" w:space="0" w:color="000000"/>
            </w:tcBorders>
          </w:tcPr>
          <w:p w:rsidR="00326AB4" w:rsidRDefault="00326AB4">
            <w:pPr>
              <w:pStyle w:val="TableParagraph"/>
              <w:rPr>
                <w:sz w:val="16"/>
              </w:rPr>
            </w:pPr>
          </w:p>
        </w:tc>
      </w:tr>
      <w:tr w:rsidR="00326AB4">
        <w:trPr>
          <w:trHeight w:val="583"/>
        </w:trPr>
        <w:tc>
          <w:tcPr>
            <w:tcW w:w="497" w:type="dxa"/>
          </w:tcPr>
          <w:p w:rsidR="00326AB4" w:rsidRDefault="00A967D5">
            <w:pPr>
              <w:pStyle w:val="TableParagraph"/>
              <w:spacing w:before="103"/>
              <w:ind w:left="28" w:right="45"/>
              <w:jc w:val="center"/>
              <w:rPr>
                <w:b/>
                <w:sz w:val="18"/>
              </w:rPr>
            </w:pPr>
            <w:r>
              <w:rPr>
                <w:b/>
                <w:spacing w:val="-5"/>
                <w:sz w:val="18"/>
              </w:rPr>
              <w:t>A1)</w:t>
            </w:r>
          </w:p>
        </w:tc>
        <w:tc>
          <w:tcPr>
            <w:tcW w:w="8647" w:type="dxa"/>
          </w:tcPr>
          <w:p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655"/>
        </w:trPr>
        <w:tc>
          <w:tcPr>
            <w:tcW w:w="497" w:type="dxa"/>
          </w:tcPr>
          <w:p w:rsidR="00326AB4" w:rsidRDefault="00A967D5">
            <w:pPr>
              <w:pStyle w:val="TableParagraph"/>
              <w:spacing w:before="9"/>
              <w:ind w:left="28"/>
              <w:jc w:val="center"/>
              <w:rPr>
                <w:b/>
                <w:sz w:val="18"/>
              </w:rPr>
            </w:pPr>
            <w:r>
              <w:rPr>
                <w:b/>
                <w:spacing w:val="-5"/>
                <w:sz w:val="18"/>
              </w:rPr>
              <w:t>B)</w:t>
            </w:r>
          </w:p>
        </w:tc>
        <w:tc>
          <w:tcPr>
            <w:tcW w:w="8647" w:type="dxa"/>
          </w:tcPr>
          <w:p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anni di servizio pre-ruolo,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326AB4" w:rsidRDefault="00326AB4">
            <w:pPr>
              <w:pStyle w:val="TableParagraph"/>
              <w:rPr>
                <w:sz w:val="18"/>
              </w:rPr>
            </w:pPr>
          </w:p>
          <w:p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2690"/>
        </w:trPr>
        <w:tc>
          <w:tcPr>
            <w:tcW w:w="497" w:type="dxa"/>
          </w:tcPr>
          <w:p w:rsidR="00326AB4" w:rsidRDefault="00326AB4">
            <w:pPr>
              <w:pStyle w:val="TableParagraph"/>
              <w:spacing w:before="102"/>
              <w:rPr>
                <w:sz w:val="18"/>
              </w:rPr>
            </w:pPr>
          </w:p>
          <w:p w:rsidR="00326AB4" w:rsidRDefault="00A967D5">
            <w:pPr>
              <w:pStyle w:val="TableParagraph"/>
              <w:ind w:left="81" w:right="108"/>
              <w:jc w:val="center"/>
              <w:rPr>
                <w:b/>
                <w:sz w:val="18"/>
              </w:rPr>
            </w:pPr>
            <w:r>
              <w:rPr>
                <w:b/>
                <w:spacing w:val="-5"/>
                <w:sz w:val="18"/>
              </w:rPr>
              <w:t>B1)</w:t>
            </w:r>
          </w:p>
        </w:tc>
        <w:tc>
          <w:tcPr>
            <w:tcW w:w="8647" w:type="dxa"/>
          </w:tcPr>
          <w:p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r>
              <w:rPr>
                <w:sz w:val="18"/>
              </w:rPr>
              <w:t>pre–ruolo,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326AB4" w:rsidRDefault="00326AB4">
            <w:pPr>
              <w:pStyle w:val="TableParagraph"/>
              <w:rPr>
                <w:sz w:val="18"/>
              </w:rPr>
            </w:pPr>
          </w:p>
          <w:p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034"/>
        </w:trPr>
        <w:tc>
          <w:tcPr>
            <w:tcW w:w="497" w:type="dxa"/>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81" w:right="108"/>
              <w:jc w:val="center"/>
              <w:rPr>
                <w:b/>
                <w:sz w:val="18"/>
              </w:rPr>
            </w:pPr>
            <w:r>
              <w:rPr>
                <w:b/>
                <w:spacing w:val="-5"/>
                <w:sz w:val="18"/>
              </w:rPr>
              <w:t>B2)</w:t>
            </w:r>
          </w:p>
        </w:tc>
        <w:tc>
          <w:tcPr>
            <w:tcW w:w="8647" w:type="dxa"/>
          </w:tcPr>
          <w:p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anni di servizio di ruolo come “specialista” per l’insegnamento della lingua straniera dall’a.s. 92/93 fino all’a.s. 97/98 (in aggiunta al punteggio di cui ai punti B) e B1)</w:t>
            </w:r>
            <w:r>
              <w:rPr>
                <w:spacing w:val="40"/>
                <w:sz w:val="18"/>
              </w:rPr>
              <w:t xml:space="preserve"> </w:t>
            </w:r>
            <w:r>
              <w:rPr>
                <w:sz w:val="18"/>
              </w:rPr>
              <w:t>rispettivamente:</w:t>
            </w:r>
          </w:p>
          <w:p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761"/>
        </w:trPr>
        <w:tc>
          <w:tcPr>
            <w:tcW w:w="497" w:type="dxa"/>
            <w:vMerge w:val="restart"/>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77"/>
              <w:rPr>
                <w:sz w:val="18"/>
              </w:rPr>
            </w:pPr>
          </w:p>
          <w:p w:rsidR="00326AB4" w:rsidRDefault="00A967D5">
            <w:pPr>
              <w:pStyle w:val="TableParagraph"/>
              <w:ind w:left="95"/>
              <w:rPr>
                <w:b/>
                <w:sz w:val="18"/>
              </w:rPr>
            </w:pPr>
            <w:r>
              <w:rPr>
                <w:b/>
                <w:spacing w:val="-5"/>
                <w:sz w:val="18"/>
              </w:rPr>
              <w:t>C)</w:t>
            </w:r>
          </w:p>
        </w:tc>
        <w:tc>
          <w:tcPr>
            <w:tcW w:w="8647" w:type="dxa"/>
            <w:vMerge w:val="restart"/>
          </w:tcPr>
          <w:p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rsidR="00326AB4" w:rsidRPr="00747E2B" w:rsidRDefault="00326AB4">
            <w:pPr>
              <w:pStyle w:val="TableParagraph"/>
              <w:spacing w:before="1"/>
              <w:rPr>
                <w:sz w:val="18"/>
              </w:rPr>
            </w:pPr>
          </w:p>
          <w:p w:rsidR="00326AB4" w:rsidRDefault="00A967D5">
            <w:pPr>
              <w:pStyle w:val="TableParagraph"/>
              <w:ind w:left="93"/>
              <w:rPr>
                <w:i/>
                <w:spacing w:val="-2"/>
                <w:sz w:val="18"/>
              </w:rPr>
            </w:pPr>
            <w:r w:rsidRPr="00747E2B">
              <w:rPr>
                <w:i/>
                <w:sz w:val="18"/>
                <w:highlight w:val="yellow"/>
                <w:u w:val="single"/>
              </w:rPr>
              <w:t>Ai</w:t>
            </w:r>
            <w:r w:rsidRPr="00747E2B">
              <w:rPr>
                <w:i/>
                <w:spacing w:val="-2"/>
                <w:sz w:val="18"/>
                <w:highlight w:val="yellow"/>
                <w:u w:val="single"/>
              </w:rPr>
              <w:t xml:space="preserve"> </w:t>
            </w:r>
            <w:r w:rsidRPr="00747E2B">
              <w:rPr>
                <w:i/>
                <w:sz w:val="18"/>
                <w:highlight w:val="yellow"/>
                <w:u w:val="single"/>
              </w:rPr>
              <w:t>fini</w:t>
            </w:r>
            <w:r w:rsidRPr="00747E2B">
              <w:rPr>
                <w:i/>
                <w:spacing w:val="-2"/>
                <w:sz w:val="18"/>
                <w:highlight w:val="yellow"/>
                <w:u w:val="single"/>
              </w:rPr>
              <w:t xml:space="preserve"> </w:t>
            </w:r>
            <w:r w:rsidRPr="00747E2B">
              <w:rPr>
                <w:i/>
                <w:sz w:val="18"/>
                <w:highlight w:val="yellow"/>
                <w:u w:val="single"/>
              </w:rPr>
              <w:t>della</w:t>
            </w:r>
            <w:r w:rsidRPr="00747E2B">
              <w:rPr>
                <w:i/>
                <w:spacing w:val="-2"/>
                <w:sz w:val="18"/>
                <w:highlight w:val="yellow"/>
                <w:u w:val="single"/>
              </w:rPr>
              <w:t xml:space="preserve"> </w:t>
            </w:r>
            <w:r w:rsidRPr="00747E2B">
              <w:rPr>
                <w:i/>
                <w:sz w:val="18"/>
                <w:highlight w:val="yellow"/>
                <w:u w:val="single"/>
              </w:rPr>
              <w:t>graduatoria</w:t>
            </w:r>
            <w:r w:rsidRPr="00747E2B">
              <w:rPr>
                <w:i/>
                <w:spacing w:val="-1"/>
                <w:sz w:val="18"/>
                <w:highlight w:val="yellow"/>
                <w:u w:val="single"/>
              </w:rPr>
              <w:t xml:space="preserve"> </w:t>
            </w:r>
            <w:r w:rsidRPr="00747E2B">
              <w:rPr>
                <w:i/>
                <w:sz w:val="18"/>
                <w:highlight w:val="yellow"/>
                <w:u w:val="single"/>
              </w:rPr>
              <w:t>per</w:t>
            </w:r>
            <w:r w:rsidRPr="00747E2B">
              <w:rPr>
                <w:i/>
                <w:spacing w:val="-2"/>
                <w:sz w:val="18"/>
                <w:highlight w:val="yellow"/>
                <w:u w:val="single"/>
              </w:rPr>
              <w:t xml:space="preserve"> </w:t>
            </w:r>
            <w:r w:rsidRPr="00747E2B">
              <w:rPr>
                <w:i/>
                <w:sz w:val="18"/>
                <w:highlight w:val="yellow"/>
                <w:u w:val="single"/>
              </w:rPr>
              <w:t>l’individuazione</w:t>
            </w:r>
            <w:r w:rsidRPr="00747E2B">
              <w:rPr>
                <w:i/>
                <w:spacing w:val="-5"/>
                <w:sz w:val="18"/>
                <w:highlight w:val="yellow"/>
                <w:u w:val="single"/>
              </w:rPr>
              <w:t xml:space="preserve"> </w:t>
            </w:r>
            <w:r w:rsidRPr="00747E2B">
              <w:rPr>
                <w:i/>
                <w:sz w:val="18"/>
                <w:highlight w:val="yellow"/>
                <w:u w:val="single"/>
              </w:rPr>
              <w:t>del</w:t>
            </w:r>
            <w:r w:rsidRPr="00747E2B">
              <w:rPr>
                <w:i/>
                <w:spacing w:val="-1"/>
                <w:sz w:val="18"/>
                <w:highlight w:val="yellow"/>
                <w:u w:val="single"/>
              </w:rPr>
              <w:t xml:space="preserve"> </w:t>
            </w:r>
            <w:r w:rsidRPr="00747E2B">
              <w:rPr>
                <w:i/>
                <w:sz w:val="18"/>
                <w:highlight w:val="yellow"/>
                <w:u w:val="single"/>
              </w:rPr>
              <w:t>soprannumerario</w:t>
            </w:r>
            <w:r w:rsidRPr="00747E2B">
              <w:rPr>
                <w:i/>
                <w:spacing w:val="-3"/>
                <w:sz w:val="18"/>
                <w:highlight w:val="yellow"/>
                <w:u w:val="single"/>
              </w:rPr>
              <w:t xml:space="preserve"> </w:t>
            </w:r>
            <w:r w:rsidRPr="00747E2B">
              <w:rPr>
                <w:i/>
                <w:sz w:val="18"/>
                <w:highlight w:val="yellow"/>
                <w:u w:val="single"/>
              </w:rPr>
              <w:t>si</w:t>
            </w:r>
            <w:r w:rsidRPr="00747E2B">
              <w:rPr>
                <w:i/>
                <w:spacing w:val="-1"/>
                <w:sz w:val="18"/>
                <w:highlight w:val="yellow"/>
                <w:u w:val="single"/>
              </w:rPr>
              <w:t xml:space="preserve"> </w:t>
            </w:r>
            <w:r w:rsidRPr="00747E2B">
              <w:rPr>
                <w:i/>
                <w:sz w:val="18"/>
                <w:highlight w:val="yellow"/>
                <w:u w:val="single"/>
              </w:rPr>
              <w:t>prescinde</w:t>
            </w:r>
            <w:r w:rsidRPr="00747E2B">
              <w:rPr>
                <w:i/>
                <w:spacing w:val="-3"/>
                <w:sz w:val="18"/>
                <w:highlight w:val="yellow"/>
                <w:u w:val="single"/>
              </w:rPr>
              <w:t xml:space="preserve"> </w:t>
            </w:r>
            <w:r w:rsidRPr="00747E2B">
              <w:rPr>
                <w:i/>
                <w:sz w:val="18"/>
                <w:highlight w:val="yellow"/>
                <w:u w:val="single"/>
              </w:rPr>
              <w:t>dal</w:t>
            </w:r>
            <w:r w:rsidRPr="00747E2B">
              <w:rPr>
                <w:i/>
                <w:spacing w:val="-1"/>
                <w:sz w:val="18"/>
                <w:highlight w:val="yellow"/>
                <w:u w:val="single"/>
              </w:rPr>
              <w:t xml:space="preserve"> </w:t>
            </w:r>
            <w:r w:rsidRPr="00747E2B">
              <w:rPr>
                <w:i/>
                <w:spacing w:val="-2"/>
                <w:sz w:val="18"/>
                <w:highlight w:val="yellow"/>
                <w:u w:val="single"/>
              </w:rPr>
              <w:t>triennio</w:t>
            </w:r>
            <w:r w:rsidRPr="00747E2B">
              <w:rPr>
                <w:i/>
                <w:spacing w:val="-2"/>
                <w:sz w:val="18"/>
                <w:highlight w:val="yellow"/>
              </w:rPr>
              <w:t>.</w:t>
            </w:r>
          </w:p>
          <w:p w:rsidR="003E656B" w:rsidRDefault="003E656B" w:rsidP="003E656B">
            <w:pPr>
              <w:pStyle w:val="TableParagraph"/>
              <w:tabs>
                <w:tab w:val="left" w:pos="6789"/>
              </w:tabs>
              <w:spacing w:line="206" w:lineRule="exact"/>
              <w:ind w:left="153"/>
              <w:rPr>
                <w:b/>
                <w:sz w:val="18"/>
              </w:rPr>
            </w:pPr>
            <w:r>
              <w:rPr>
                <w:sz w:val="18"/>
              </w:rPr>
              <w:t>entro</w:t>
            </w:r>
            <w:r>
              <w:rPr>
                <w:spacing w:val="-2"/>
                <w:sz w:val="18"/>
              </w:rPr>
              <w:t xml:space="preserve"> </w:t>
            </w:r>
            <w:r>
              <w:rPr>
                <w:sz w:val="18"/>
              </w:rPr>
              <w:t>il</w:t>
            </w:r>
            <w:r>
              <w:rPr>
                <w:spacing w:val="-3"/>
                <w:sz w:val="18"/>
              </w:rPr>
              <w:t xml:space="preserve"> </w:t>
            </w:r>
            <w:r>
              <w:rPr>
                <w:sz w:val="18"/>
              </w:rPr>
              <w:t>quinquennio (i primi 3 anni x 4 e i rimanenti 2 x 5)</w:t>
            </w:r>
            <w:r>
              <w:rPr>
                <w:sz w:val="18"/>
              </w:rPr>
              <w:tab/>
              <w:t xml:space="preserve">                       </w:t>
            </w:r>
            <w:r>
              <w:rPr>
                <w:b/>
                <w:sz w:val="18"/>
              </w:rPr>
              <w:t>Punti</w:t>
            </w:r>
            <w:r>
              <w:rPr>
                <w:b/>
                <w:spacing w:val="-6"/>
                <w:sz w:val="18"/>
              </w:rPr>
              <w:t xml:space="preserve"> 22</w:t>
            </w:r>
          </w:p>
          <w:p w:rsidR="003E656B" w:rsidRDefault="003E656B" w:rsidP="003E656B">
            <w:pPr>
              <w:pStyle w:val="TableParagraph"/>
              <w:tabs>
                <w:tab w:val="left" w:pos="6793"/>
              </w:tabs>
              <w:spacing w:before="1" w:line="206" w:lineRule="exact"/>
              <w:ind w:left="110"/>
              <w:rPr>
                <w:b/>
                <w:sz w:val="18"/>
              </w:rPr>
            </w:pPr>
            <w:r>
              <w:rPr>
                <w:sz w:val="18"/>
              </w:rPr>
              <w:t xml:space="preserve"> oltre</w:t>
            </w:r>
            <w:r>
              <w:rPr>
                <w:spacing w:val="-3"/>
                <w:sz w:val="18"/>
              </w:rPr>
              <w:t xml:space="preserve"> </w:t>
            </w:r>
            <w:r>
              <w:rPr>
                <w:sz w:val="18"/>
              </w:rPr>
              <w:t>il quinquennio</w:t>
            </w:r>
            <w:r>
              <w:rPr>
                <w:sz w:val="18"/>
              </w:rPr>
              <w:tab/>
              <w:t xml:space="preserve">                       </w:t>
            </w:r>
            <w:r>
              <w:rPr>
                <w:b/>
                <w:sz w:val="18"/>
              </w:rPr>
              <w:t>Punti</w:t>
            </w:r>
            <w:r>
              <w:rPr>
                <w:b/>
                <w:spacing w:val="-6"/>
                <w:sz w:val="18"/>
              </w:rPr>
              <w:t xml:space="preserve"> </w:t>
            </w:r>
            <w:r>
              <w:rPr>
                <w:b/>
                <w:sz w:val="18"/>
              </w:rPr>
              <w:t>6</w:t>
            </w:r>
          </w:p>
          <w:p w:rsidR="003E656B" w:rsidRPr="00747E2B" w:rsidRDefault="003E656B" w:rsidP="003E656B">
            <w:pPr>
              <w:pStyle w:val="TableParagraph"/>
              <w:ind w:left="93"/>
              <w:rPr>
                <w:i/>
                <w:sz w:val="18"/>
              </w:rPr>
            </w:pPr>
            <w:r>
              <w:rPr>
                <w:sz w:val="18"/>
              </w:rPr>
              <w:t>per</w:t>
            </w:r>
            <w:r>
              <w:rPr>
                <w:spacing w:val="-2"/>
                <w:sz w:val="18"/>
              </w:rPr>
              <w:t xml:space="preserve"> </w:t>
            </w:r>
            <w:r>
              <w:rPr>
                <w:sz w:val="18"/>
              </w:rPr>
              <w:t>il</w:t>
            </w:r>
            <w:r>
              <w:rPr>
                <w:spacing w:val="-4"/>
                <w:sz w:val="18"/>
              </w:rPr>
              <w:t xml:space="preserve"> </w:t>
            </w:r>
            <w:r>
              <w:rPr>
                <w:sz w:val="18"/>
              </w:rPr>
              <w:t>servizio</w:t>
            </w:r>
            <w:r>
              <w:rPr>
                <w:spacing w:val="-2"/>
                <w:sz w:val="18"/>
              </w:rPr>
              <w:t xml:space="preserve"> </w:t>
            </w:r>
            <w:r>
              <w:rPr>
                <w:sz w:val="18"/>
              </w:rPr>
              <w:t>prestato</w:t>
            </w:r>
            <w:r>
              <w:rPr>
                <w:spacing w:val="-2"/>
                <w:sz w:val="18"/>
              </w:rPr>
              <w:t xml:space="preserve"> </w:t>
            </w:r>
            <w:r>
              <w:rPr>
                <w:sz w:val="18"/>
              </w:rPr>
              <w:t>nelle</w:t>
            </w:r>
            <w:r>
              <w:rPr>
                <w:spacing w:val="-4"/>
                <w:sz w:val="18"/>
              </w:rPr>
              <w:t xml:space="preserve"> </w:t>
            </w:r>
            <w:r>
              <w:rPr>
                <w:sz w:val="18"/>
              </w:rPr>
              <w:t>piccole</w:t>
            </w:r>
            <w:r>
              <w:rPr>
                <w:spacing w:val="-4"/>
                <w:sz w:val="18"/>
              </w:rPr>
              <w:t xml:space="preserve"> </w:t>
            </w:r>
            <w:r>
              <w:rPr>
                <w:sz w:val="18"/>
              </w:rPr>
              <w:t>isole</w:t>
            </w:r>
            <w:r>
              <w:rPr>
                <w:spacing w:val="-1"/>
                <w:sz w:val="18"/>
              </w:rPr>
              <w:t xml:space="preserve"> </w:t>
            </w:r>
            <w:r>
              <w:rPr>
                <w:sz w:val="18"/>
              </w:rPr>
              <w:t>il</w:t>
            </w:r>
            <w:r>
              <w:rPr>
                <w:spacing w:val="-4"/>
                <w:sz w:val="18"/>
              </w:rPr>
              <w:t xml:space="preserve"> </w:t>
            </w:r>
            <w:r>
              <w:rPr>
                <w:sz w:val="18"/>
              </w:rPr>
              <w:t>punteggio</w:t>
            </w:r>
            <w:r>
              <w:rPr>
                <w:spacing w:val="-2"/>
                <w:sz w:val="18"/>
              </w:rPr>
              <w:t xml:space="preserve"> </w:t>
            </w:r>
            <w:r>
              <w:rPr>
                <w:sz w:val="18"/>
              </w:rPr>
              <w:t>si</w:t>
            </w:r>
            <w:r>
              <w:rPr>
                <w:spacing w:val="-4"/>
                <w:sz w:val="18"/>
              </w:rPr>
              <w:t xml:space="preserve"> </w:t>
            </w:r>
            <w:r>
              <w:rPr>
                <w:sz w:val="18"/>
              </w:rPr>
              <w:t>raddoppia</w:t>
            </w:r>
          </w:p>
          <w:p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rsidR="00326AB4" w:rsidRPr="00747E2B" w:rsidRDefault="00326AB4">
            <w:pPr>
              <w:pStyle w:val="TableParagraph"/>
              <w:spacing w:before="3"/>
              <w:rPr>
                <w:sz w:val="18"/>
              </w:rPr>
            </w:pPr>
          </w:p>
          <w:p w:rsidR="00326AB4" w:rsidRPr="00747E2B" w:rsidRDefault="00326AB4">
            <w:pPr>
              <w:pStyle w:val="TableParagraph"/>
              <w:spacing w:line="186" w:lineRule="exact"/>
              <w:ind w:left="96"/>
              <w:rPr>
                <w:sz w:val="18"/>
              </w:rPr>
            </w:pPr>
          </w:p>
        </w:tc>
        <w:tc>
          <w:tcPr>
            <w:tcW w:w="709" w:type="dxa"/>
            <w:tcBorders>
              <w:bottom w:val="single" w:sz="4" w:space="0" w:color="000000"/>
            </w:tcBorders>
          </w:tcPr>
          <w:p w:rsidR="00326AB4" w:rsidRDefault="00326AB4">
            <w:pPr>
              <w:pStyle w:val="TableParagraph"/>
              <w:rPr>
                <w:sz w:val="16"/>
              </w:rPr>
            </w:pPr>
          </w:p>
        </w:tc>
        <w:tc>
          <w:tcPr>
            <w:tcW w:w="994" w:type="dxa"/>
            <w:tcBorders>
              <w:bottom w:val="single" w:sz="4" w:space="0" w:color="000000"/>
            </w:tcBorders>
          </w:tcPr>
          <w:p w:rsidR="00326AB4" w:rsidRDefault="00326AB4">
            <w:pPr>
              <w:pStyle w:val="TableParagraph"/>
              <w:rPr>
                <w:sz w:val="16"/>
              </w:rPr>
            </w:pPr>
          </w:p>
        </w:tc>
      </w:tr>
      <w:tr w:rsidR="00326AB4">
        <w:trPr>
          <w:trHeight w:val="1118"/>
        </w:trPr>
        <w:tc>
          <w:tcPr>
            <w:tcW w:w="497" w:type="dxa"/>
            <w:vMerge/>
            <w:tcBorders>
              <w:top w:val="nil"/>
            </w:tcBorders>
          </w:tcPr>
          <w:p w:rsidR="00326AB4" w:rsidRDefault="00326AB4">
            <w:pPr>
              <w:rPr>
                <w:sz w:val="2"/>
                <w:szCs w:val="2"/>
              </w:rPr>
            </w:pPr>
          </w:p>
        </w:tc>
        <w:tc>
          <w:tcPr>
            <w:tcW w:w="8647" w:type="dxa"/>
            <w:vMerge/>
            <w:tcBorders>
              <w:top w:val="nil"/>
            </w:tcBorders>
          </w:tcPr>
          <w:p w:rsidR="00326AB4" w:rsidRDefault="00326AB4">
            <w:pPr>
              <w:rPr>
                <w:sz w:val="2"/>
                <w:szCs w:val="2"/>
              </w:rPr>
            </w:pPr>
          </w:p>
        </w:tc>
        <w:tc>
          <w:tcPr>
            <w:tcW w:w="709" w:type="dxa"/>
            <w:tcBorders>
              <w:top w:val="single" w:sz="4" w:space="0" w:color="000000"/>
              <w:bottom w:val="single" w:sz="4" w:space="0" w:color="000000"/>
            </w:tcBorders>
          </w:tcPr>
          <w:p w:rsidR="00326AB4" w:rsidRDefault="00326AB4">
            <w:pPr>
              <w:pStyle w:val="TableParagraph"/>
              <w:rPr>
                <w:sz w:val="16"/>
              </w:rPr>
            </w:pPr>
          </w:p>
        </w:tc>
        <w:tc>
          <w:tcPr>
            <w:tcW w:w="994" w:type="dxa"/>
            <w:tcBorders>
              <w:top w:val="single" w:sz="4" w:space="0" w:color="000000"/>
              <w:bottom w:val="single" w:sz="4" w:space="0" w:color="000000"/>
            </w:tcBorders>
          </w:tcPr>
          <w:p w:rsidR="00326AB4" w:rsidRDefault="00326AB4">
            <w:pPr>
              <w:pStyle w:val="TableParagraph"/>
              <w:rPr>
                <w:sz w:val="16"/>
              </w:rPr>
            </w:pPr>
          </w:p>
        </w:tc>
      </w:tr>
      <w:tr w:rsidR="00326AB4">
        <w:trPr>
          <w:trHeight w:val="1545"/>
        </w:trPr>
        <w:tc>
          <w:tcPr>
            <w:tcW w:w="497" w:type="dxa"/>
          </w:tcPr>
          <w:p w:rsidR="00326AB4" w:rsidRDefault="00326AB4">
            <w:pPr>
              <w:pStyle w:val="TableParagraph"/>
              <w:spacing w:before="107"/>
              <w:rPr>
                <w:sz w:val="18"/>
              </w:rPr>
            </w:pPr>
          </w:p>
          <w:p w:rsidR="00326AB4" w:rsidRDefault="00A967D5">
            <w:pPr>
              <w:pStyle w:val="TableParagraph"/>
              <w:ind w:left="28" w:right="45"/>
              <w:jc w:val="center"/>
              <w:rPr>
                <w:b/>
                <w:sz w:val="18"/>
              </w:rPr>
            </w:pPr>
            <w:r>
              <w:rPr>
                <w:b/>
                <w:spacing w:val="-5"/>
                <w:sz w:val="18"/>
              </w:rPr>
              <w:t>C0)</w:t>
            </w:r>
          </w:p>
        </w:tc>
        <w:tc>
          <w:tcPr>
            <w:tcW w:w="8647" w:type="dxa"/>
          </w:tcPr>
          <w:p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326AB4" w:rsidRDefault="00326AB4">
            <w:pPr>
              <w:pStyle w:val="TableParagraph"/>
              <w:rPr>
                <w:sz w:val="16"/>
              </w:rPr>
            </w:pPr>
          </w:p>
        </w:tc>
        <w:tc>
          <w:tcPr>
            <w:tcW w:w="994" w:type="dxa"/>
            <w:tcBorders>
              <w:top w:val="single" w:sz="4" w:space="0" w:color="000000"/>
            </w:tcBorders>
          </w:tcPr>
          <w:p w:rsidR="00326AB4" w:rsidRDefault="00326AB4">
            <w:pPr>
              <w:pStyle w:val="TableParagraph"/>
              <w:rPr>
                <w:sz w:val="16"/>
              </w:rPr>
            </w:pPr>
          </w:p>
        </w:tc>
      </w:tr>
    </w:tbl>
    <w:p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
        <w:gridCol w:w="485"/>
        <w:gridCol w:w="12"/>
        <w:gridCol w:w="8635"/>
        <w:gridCol w:w="12"/>
        <w:gridCol w:w="697"/>
        <w:gridCol w:w="12"/>
        <w:gridCol w:w="982"/>
        <w:gridCol w:w="12"/>
      </w:tblGrid>
      <w:tr w:rsidR="00326AB4">
        <w:trPr>
          <w:gridAfter w:val="1"/>
          <w:wAfter w:w="12" w:type="dxa"/>
          <w:trHeight w:val="1651"/>
        </w:trPr>
        <w:tc>
          <w:tcPr>
            <w:tcW w:w="497" w:type="dxa"/>
            <w:gridSpan w:val="2"/>
            <w:tcBorders>
              <w:bottom w:val="single" w:sz="4" w:space="0" w:color="000000"/>
            </w:tcBorders>
          </w:tcPr>
          <w:p w:rsidR="00326AB4" w:rsidRDefault="00326AB4">
            <w:pPr>
              <w:pStyle w:val="TableParagraph"/>
              <w:rPr>
                <w:sz w:val="18"/>
              </w:rPr>
            </w:pPr>
          </w:p>
          <w:p w:rsidR="00326AB4" w:rsidRDefault="00326AB4">
            <w:pPr>
              <w:pStyle w:val="TableParagraph"/>
              <w:spacing w:before="205"/>
              <w:rPr>
                <w:sz w:val="18"/>
              </w:rPr>
            </w:pPr>
          </w:p>
          <w:p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326AB4" w:rsidRDefault="00A967D5">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dall’a.s. 92/93 fino all’a.s.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326AB4" w:rsidRDefault="00A967D5">
            <w:pPr>
              <w:pStyle w:val="TableParagraph"/>
              <w:spacing w:before="207"/>
              <w:ind w:left="96" w:right="38"/>
              <w:jc w:val="both"/>
              <w:rPr>
                <w:sz w:val="18"/>
              </w:rPr>
            </w:pPr>
            <w:r>
              <w:rPr>
                <w:sz w:val="18"/>
              </w:rPr>
              <w:t>per il servizio di ruolo effettivamente prestato per un solo triennio senza soluzione di continuità, a partire dall’a.s. 92/93</w:t>
            </w:r>
            <w:r>
              <w:rPr>
                <w:spacing w:val="12"/>
                <w:sz w:val="18"/>
              </w:rPr>
              <w:t xml:space="preserve"> </w:t>
            </w:r>
            <w:r>
              <w:rPr>
                <w:sz w:val="18"/>
              </w:rPr>
              <w:t>fino</w:t>
            </w:r>
            <w:r>
              <w:rPr>
                <w:spacing w:val="14"/>
                <w:sz w:val="18"/>
              </w:rPr>
              <w:t xml:space="preserve"> </w:t>
            </w:r>
            <w:r>
              <w:rPr>
                <w:sz w:val="18"/>
              </w:rPr>
              <w:t>all’a.s.</w:t>
            </w:r>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rsidR="00326AB4" w:rsidRDefault="00326AB4">
            <w:pPr>
              <w:pStyle w:val="TableParagraph"/>
              <w:rPr>
                <w:sz w:val="16"/>
              </w:rPr>
            </w:pPr>
          </w:p>
        </w:tc>
        <w:tc>
          <w:tcPr>
            <w:tcW w:w="994" w:type="dxa"/>
            <w:gridSpan w:val="2"/>
            <w:tcBorders>
              <w:bottom w:val="single" w:sz="4" w:space="0" w:color="000000"/>
            </w:tcBorders>
          </w:tcPr>
          <w:p w:rsidR="00326AB4" w:rsidRDefault="00326AB4">
            <w:pPr>
              <w:pStyle w:val="TableParagraph"/>
              <w:rPr>
                <w:sz w:val="16"/>
              </w:rPr>
            </w:pPr>
          </w:p>
        </w:tc>
      </w:tr>
      <w:tr w:rsidR="00326AB4">
        <w:trPr>
          <w:gridAfter w:val="1"/>
          <w:wAfter w:w="12" w:type="dxa"/>
          <w:trHeight w:val="1031"/>
        </w:trPr>
        <w:tc>
          <w:tcPr>
            <w:tcW w:w="497" w:type="dxa"/>
            <w:gridSpan w:val="2"/>
            <w:tcBorders>
              <w:top w:val="single" w:sz="4" w:space="0" w:color="000000"/>
              <w:bottom w:val="single" w:sz="12" w:space="0" w:color="000000"/>
            </w:tcBorders>
          </w:tcPr>
          <w:p w:rsidR="00326AB4" w:rsidRDefault="00326AB4">
            <w:pPr>
              <w:pStyle w:val="TableParagraph"/>
              <w:spacing w:before="205"/>
              <w:rPr>
                <w:sz w:val="18"/>
              </w:rPr>
            </w:pPr>
          </w:p>
          <w:p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rsidR="00326AB4" w:rsidRDefault="00326AB4">
            <w:pPr>
              <w:pStyle w:val="TableParagraph"/>
              <w:rPr>
                <w:sz w:val="16"/>
              </w:rPr>
            </w:pPr>
          </w:p>
        </w:tc>
        <w:tc>
          <w:tcPr>
            <w:tcW w:w="994" w:type="dxa"/>
            <w:gridSpan w:val="2"/>
            <w:tcBorders>
              <w:top w:val="single" w:sz="4" w:space="0" w:color="000000"/>
              <w:bottom w:val="single" w:sz="12" w:space="0" w:color="000000"/>
            </w:tcBorders>
          </w:tcPr>
          <w:p w:rsidR="00326AB4" w:rsidRDefault="00326AB4">
            <w:pPr>
              <w:pStyle w:val="TableParagraph"/>
              <w:rPr>
                <w:sz w:val="16"/>
              </w:rPr>
            </w:pPr>
          </w:p>
        </w:tc>
      </w:tr>
      <w:tr w:rsidR="008413DF" w:rsidTr="008413DF">
        <w:trPr>
          <w:gridAfter w:val="1"/>
          <w:wAfter w:w="12" w:type="dxa"/>
          <w:trHeight w:val="671"/>
        </w:trPr>
        <w:tc>
          <w:tcPr>
            <w:tcW w:w="497" w:type="dxa"/>
            <w:gridSpan w:val="2"/>
            <w:tcBorders>
              <w:top w:val="single" w:sz="4" w:space="0" w:color="000000"/>
              <w:bottom w:val="single" w:sz="12" w:space="0" w:color="000000"/>
            </w:tcBorders>
          </w:tcPr>
          <w:p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rsidR="008413DF" w:rsidRDefault="008413DF" w:rsidP="008413DF">
            <w:pPr>
              <w:pStyle w:val="TableParagraph"/>
              <w:ind w:left="96" w:right="116" w:hanging="3"/>
              <w:jc w:val="right"/>
              <w:rPr>
                <w:rFonts w:ascii="Arial" w:hAnsi="Arial" w:cs="Arial"/>
                <w:b/>
                <w:sz w:val="36"/>
                <w:szCs w:val="36"/>
              </w:rPr>
            </w:pPr>
          </w:p>
          <w:p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rsidR="008413DF" w:rsidRDefault="008413DF">
            <w:pPr>
              <w:pStyle w:val="TableParagraph"/>
              <w:rPr>
                <w:sz w:val="16"/>
              </w:rPr>
            </w:pPr>
          </w:p>
        </w:tc>
        <w:tc>
          <w:tcPr>
            <w:tcW w:w="994" w:type="dxa"/>
            <w:gridSpan w:val="2"/>
            <w:tcBorders>
              <w:top w:val="single" w:sz="4" w:space="0" w:color="000000"/>
              <w:bottom w:val="single" w:sz="12" w:space="0" w:color="000000"/>
            </w:tcBorders>
          </w:tcPr>
          <w:p w:rsidR="008413DF" w:rsidRDefault="008413DF">
            <w:pPr>
              <w:pStyle w:val="TableParagraph"/>
              <w:rPr>
                <w:sz w:val="16"/>
              </w:rPr>
            </w:pPr>
          </w:p>
        </w:tc>
      </w:tr>
      <w:tr w:rsidR="008413DF" w:rsidTr="0053133E">
        <w:trPr>
          <w:gridAfter w:val="1"/>
          <w:wAfter w:w="12" w:type="dxa"/>
          <w:trHeight w:val="1031"/>
        </w:trPr>
        <w:tc>
          <w:tcPr>
            <w:tcW w:w="10847" w:type="dxa"/>
            <w:gridSpan w:val="8"/>
            <w:tcBorders>
              <w:top w:val="single" w:sz="4" w:space="0" w:color="000000"/>
              <w:bottom w:val="single" w:sz="12" w:space="0" w:color="000000"/>
            </w:tcBorders>
          </w:tcPr>
          <w:p w:rsidR="008413DF" w:rsidRDefault="008413DF">
            <w:pPr>
              <w:pStyle w:val="TableParagraph"/>
              <w:rPr>
                <w:sz w:val="16"/>
              </w:rPr>
            </w:pPr>
          </w:p>
          <w:p w:rsidR="008413DF" w:rsidRDefault="008413DF">
            <w:pPr>
              <w:pStyle w:val="TableParagraph"/>
              <w:rPr>
                <w:sz w:val="16"/>
              </w:rPr>
            </w:pPr>
          </w:p>
          <w:p w:rsidR="008413DF" w:rsidRDefault="008413DF">
            <w:pPr>
              <w:pStyle w:val="TableParagraph"/>
              <w:rPr>
                <w:sz w:val="16"/>
              </w:rPr>
            </w:pPr>
          </w:p>
        </w:tc>
      </w:tr>
      <w:tr w:rsidR="00326AB4">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trPr>
          <w:gridAfter w:val="1"/>
          <w:wAfter w:w="12" w:type="dxa"/>
          <w:trHeight w:val="618"/>
        </w:trPr>
        <w:tc>
          <w:tcPr>
            <w:tcW w:w="497" w:type="dxa"/>
            <w:gridSpan w:val="2"/>
            <w:tcBorders>
              <w:top w:val="single" w:sz="12" w:space="0" w:color="000000"/>
            </w:tcBorders>
          </w:tcPr>
          <w:p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rsidR="00326AB4" w:rsidRDefault="00326AB4">
            <w:pPr>
              <w:pStyle w:val="TableParagraph"/>
              <w:rPr>
                <w:sz w:val="16"/>
              </w:rPr>
            </w:pPr>
          </w:p>
        </w:tc>
        <w:tc>
          <w:tcPr>
            <w:tcW w:w="994" w:type="dxa"/>
            <w:gridSpan w:val="2"/>
            <w:tcBorders>
              <w:top w:val="single" w:sz="12" w:space="0" w:color="000000"/>
            </w:tcBorders>
          </w:tcPr>
          <w:p w:rsidR="00326AB4" w:rsidRDefault="00326AB4">
            <w:pPr>
              <w:pStyle w:val="TableParagraph"/>
              <w:rPr>
                <w:sz w:val="16"/>
              </w:rPr>
            </w:pPr>
          </w:p>
        </w:tc>
      </w:tr>
      <w:tr w:rsidR="00326AB4">
        <w:trPr>
          <w:gridAfter w:val="1"/>
          <w:wAfter w:w="12" w:type="dxa"/>
          <w:trHeight w:val="681"/>
        </w:trPr>
        <w:tc>
          <w:tcPr>
            <w:tcW w:w="497" w:type="dxa"/>
            <w:gridSpan w:val="2"/>
          </w:tcPr>
          <w:p w:rsidR="00326AB4" w:rsidRDefault="00326AB4">
            <w:pPr>
              <w:pStyle w:val="TableParagraph"/>
              <w:spacing w:before="30"/>
              <w:rPr>
                <w:sz w:val="18"/>
              </w:rPr>
            </w:pPr>
          </w:p>
          <w:p w:rsidR="00326AB4" w:rsidRDefault="00A967D5">
            <w:pPr>
              <w:pStyle w:val="TableParagraph"/>
              <w:ind w:left="28" w:right="146"/>
              <w:jc w:val="center"/>
              <w:rPr>
                <w:b/>
                <w:sz w:val="18"/>
              </w:rPr>
            </w:pPr>
            <w:r>
              <w:rPr>
                <w:b/>
                <w:spacing w:val="-5"/>
                <w:sz w:val="18"/>
              </w:rPr>
              <w:t>B)</w:t>
            </w:r>
          </w:p>
        </w:tc>
        <w:tc>
          <w:tcPr>
            <w:tcW w:w="8647" w:type="dxa"/>
            <w:gridSpan w:val="2"/>
          </w:tcPr>
          <w:p w:rsidR="00326AB4" w:rsidRDefault="00326AB4">
            <w:pPr>
              <w:pStyle w:val="TableParagraph"/>
              <w:spacing w:before="25"/>
              <w:rPr>
                <w:sz w:val="18"/>
              </w:rPr>
            </w:pPr>
          </w:p>
          <w:p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621"/>
        </w:trPr>
        <w:tc>
          <w:tcPr>
            <w:tcW w:w="497" w:type="dxa"/>
            <w:gridSpan w:val="2"/>
          </w:tcPr>
          <w:p w:rsidR="00326AB4" w:rsidRDefault="00A967D5">
            <w:pPr>
              <w:pStyle w:val="TableParagraph"/>
              <w:spacing w:before="206"/>
              <w:ind w:right="108"/>
              <w:jc w:val="center"/>
              <w:rPr>
                <w:b/>
                <w:sz w:val="18"/>
              </w:rPr>
            </w:pPr>
            <w:r>
              <w:rPr>
                <w:b/>
                <w:spacing w:val="-5"/>
                <w:sz w:val="18"/>
              </w:rPr>
              <w:t>C)</w:t>
            </w:r>
          </w:p>
        </w:tc>
        <w:tc>
          <w:tcPr>
            <w:tcW w:w="8647" w:type="dxa"/>
            <w:gridSpan w:val="2"/>
          </w:tcPr>
          <w:p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825"/>
        </w:trPr>
        <w:tc>
          <w:tcPr>
            <w:tcW w:w="497" w:type="dxa"/>
            <w:gridSpan w:val="2"/>
          </w:tcPr>
          <w:p w:rsidR="00326AB4" w:rsidRDefault="00326AB4">
            <w:pPr>
              <w:pStyle w:val="TableParagraph"/>
              <w:spacing w:before="103"/>
              <w:rPr>
                <w:sz w:val="18"/>
              </w:rPr>
            </w:pPr>
          </w:p>
          <w:p w:rsidR="00326AB4" w:rsidRDefault="00A967D5">
            <w:pPr>
              <w:pStyle w:val="TableParagraph"/>
              <w:ind w:right="108"/>
              <w:jc w:val="center"/>
              <w:rPr>
                <w:b/>
                <w:sz w:val="18"/>
              </w:rPr>
            </w:pPr>
            <w:r>
              <w:rPr>
                <w:b/>
                <w:spacing w:val="-5"/>
                <w:sz w:val="18"/>
              </w:rPr>
              <w:t>D)</w:t>
            </w:r>
          </w:p>
        </w:tc>
        <w:tc>
          <w:tcPr>
            <w:tcW w:w="8647" w:type="dxa"/>
            <w:gridSpan w:val="2"/>
          </w:tcPr>
          <w:p w:rsidR="00326AB4" w:rsidRDefault="00A967D5">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8413DF">
        <w:trPr>
          <w:gridAfter w:val="1"/>
          <w:wAfter w:w="12" w:type="dxa"/>
          <w:trHeight w:val="825"/>
        </w:trPr>
        <w:tc>
          <w:tcPr>
            <w:tcW w:w="497" w:type="dxa"/>
            <w:gridSpan w:val="2"/>
          </w:tcPr>
          <w:p w:rsidR="008413DF" w:rsidRDefault="008413DF">
            <w:pPr>
              <w:pStyle w:val="TableParagraph"/>
              <w:spacing w:before="103"/>
              <w:rPr>
                <w:sz w:val="18"/>
              </w:rPr>
            </w:pPr>
          </w:p>
          <w:p w:rsidR="008413DF" w:rsidRDefault="008413DF">
            <w:pPr>
              <w:pStyle w:val="TableParagraph"/>
              <w:spacing w:before="103"/>
              <w:rPr>
                <w:sz w:val="18"/>
              </w:rPr>
            </w:pPr>
          </w:p>
          <w:p w:rsidR="008413DF" w:rsidRDefault="008413DF">
            <w:pPr>
              <w:pStyle w:val="TableParagraph"/>
              <w:spacing w:before="103"/>
              <w:rPr>
                <w:sz w:val="18"/>
              </w:rPr>
            </w:pPr>
          </w:p>
        </w:tc>
        <w:tc>
          <w:tcPr>
            <w:tcW w:w="8647" w:type="dxa"/>
            <w:gridSpan w:val="2"/>
          </w:tcPr>
          <w:p w:rsidR="008413DF" w:rsidRDefault="008413DF" w:rsidP="008413DF">
            <w:pPr>
              <w:pStyle w:val="TableParagraph"/>
              <w:ind w:left="96" w:right="36"/>
              <w:jc w:val="right"/>
              <w:rPr>
                <w:b/>
                <w:sz w:val="32"/>
                <w:szCs w:val="32"/>
              </w:rPr>
            </w:pPr>
          </w:p>
          <w:p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rsidR="008413DF" w:rsidRDefault="008413DF">
            <w:pPr>
              <w:pStyle w:val="TableParagraph"/>
              <w:rPr>
                <w:sz w:val="16"/>
              </w:rPr>
            </w:pPr>
          </w:p>
        </w:tc>
        <w:tc>
          <w:tcPr>
            <w:tcW w:w="994" w:type="dxa"/>
            <w:gridSpan w:val="2"/>
          </w:tcPr>
          <w:p w:rsidR="008413DF" w:rsidRDefault="008413DF">
            <w:pPr>
              <w:pStyle w:val="TableParagraph"/>
              <w:rPr>
                <w:sz w:val="16"/>
              </w:rPr>
            </w:pPr>
          </w:p>
        </w:tc>
      </w:tr>
      <w:tr w:rsidR="00326AB4">
        <w:trPr>
          <w:gridAfter w:val="1"/>
          <w:wAfter w:w="12" w:type="dxa"/>
          <w:trHeight w:val="1173"/>
        </w:trPr>
        <w:tc>
          <w:tcPr>
            <w:tcW w:w="10847" w:type="dxa"/>
            <w:gridSpan w:val="8"/>
            <w:tcBorders>
              <w:bottom w:val="single" w:sz="4" w:space="0" w:color="000000"/>
            </w:tcBorders>
          </w:tcPr>
          <w:p w:rsidR="00326AB4" w:rsidRDefault="00326AB4">
            <w:pPr>
              <w:pStyle w:val="TableParagraph"/>
              <w:spacing w:before="162"/>
              <w:rPr>
                <w:sz w:val="18"/>
              </w:rPr>
            </w:pPr>
          </w:p>
          <w:p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rsidR="00326AB4" w:rsidRDefault="00326AB4">
            <w:pPr>
              <w:pStyle w:val="TableParagraph"/>
              <w:spacing w:before="3"/>
              <w:rPr>
                <w:sz w:val="18"/>
              </w:rPr>
            </w:pPr>
          </w:p>
          <w:p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104"/>
              <w:rPr>
                <w:sz w:val="18"/>
              </w:rPr>
            </w:pPr>
          </w:p>
          <w:p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3"/>
              <w:rPr>
                <w:sz w:val="18"/>
              </w:rPr>
            </w:pPr>
          </w:p>
          <w:p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30"/>
              <w:rPr>
                <w:sz w:val="18"/>
              </w:rPr>
            </w:pPr>
          </w:p>
          <w:p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206"/>
              <w:rPr>
                <w:sz w:val="18"/>
              </w:rPr>
            </w:pPr>
          </w:p>
          <w:p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all’a.s.</w:t>
            </w:r>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8"/>
              <w:rPr>
                <w:sz w:val="18"/>
              </w:rPr>
            </w:pPr>
          </w:p>
          <w:p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5"/>
              <w:rPr>
                <w:sz w:val="18"/>
              </w:rPr>
            </w:pPr>
          </w:p>
          <w:p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8413DF"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rsidR="008413DF" w:rsidRDefault="008413DF" w:rsidP="008413DF">
            <w:pPr>
              <w:pStyle w:val="TableParagraph"/>
              <w:spacing w:before="96"/>
              <w:ind w:left="160"/>
              <w:jc w:val="right"/>
              <w:rPr>
                <w:rFonts w:ascii="Arial" w:hAnsi="Arial" w:cs="Arial"/>
                <w:b/>
                <w:sz w:val="36"/>
                <w:szCs w:val="36"/>
              </w:rPr>
            </w:pPr>
          </w:p>
          <w:p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8413DF" w:rsidRDefault="008413DF">
            <w:pPr>
              <w:pStyle w:val="TableParagraph"/>
              <w:rPr>
                <w:sz w:val="16"/>
              </w:rPr>
            </w:pPr>
          </w:p>
        </w:tc>
      </w:tr>
    </w:tbl>
    <w:p w:rsidR="00326AB4" w:rsidRDefault="00326AB4">
      <w:pPr>
        <w:pStyle w:val="Corpodeltesto"/>
      </w:pPr>
    </w:p>
    <w:p w:rsidR="00326AB4" w:rsidRDefault="00326AB4">
      <w:pPr>
        <w:pStyle w:val="Corpodeltesto"/>
        <w:spacing w:before="117"/>
      </w:pPr>
    </w:p>
    <w:p w:rsidR="008413DF" w:rsidRDefault="008413DF">
      <w:pPr>
        <w:pStyle w:val="Corpodeltesto"/>
        <w:tabs>
          <w:tab w:val="left" w:pos="9858"/>
        </w:tabs>
        <w:ind w:left="141"/>
      </w:pPr>
    </w:p>
    <w:p w:rsidR="008413DF" w:rsidRDefault="008413DF">
      <w:pPr>
        <w:pStyle w:val="Corpodel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144"/>
        <w:gridCol w:w="709"/>
        <w:gridCol w:w="994"/>
      </w:tblGrid>
      <w:tr w:rsidR="00747E2B"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spacing w:before="96"/>
              <w:ind w:left="160"/>
              <w:jc w:val="right"/>
              <w:rPr>
                <w:rFonts w:ascii="Arial" w:hAnsi="Arial" w:cs="Arial"/>
                <w:b/>
                <w:sz w:val="36"/>
                <w:szCs w:val="36"/>
              </w:rPr>
            </w:pPr>
          </w:p>
          <w:p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rPr>
                <w:sz w:val="16"/>
              </w:rPr>
            </w:pPr>
          </w:p>
        </w:tc>
      </w:tr>
    </w:tbl>
    <w:p w:rsidR="008413DF" w:rsidRDefault="008413DF">
      <w:pPr>
        <w:pStyle w:val="Corpodeltesto"/>
        <w:tabs>
          <w:tab w:val="left" w:pos="9858"/>
        </w:tabs>
        <w:ind w:left="141"/>
      </w:pPr>
    </w:p>
    <w:p w:rsidR="008413DF" w:rsidRDefault="008413DF">
      <w:pPr>
        <w:pStyle w:val="Corpodeltesto"/>
        <w:tabs>
          <w:tab w:val="left" w:pos="9858"/>
        </w:tabs>
        <w:ind w:left="141"/>
      </w:pPr>
    </w:p>
    <w:p w:rsidR="008413DF" w:rsidRDefault="008413DF">
      <w:pPr>
        <w:pStyle w:val="Corpodeltesto"/>
        <w:tabs>
          <w:tab w:val="left" w:pos="9858"/>
        </w:tabs>
        <w:ind w:left="141"/>
      </w:pPr>
    </w:p>
    <w:p w:rsidR="008413DF" w:rsidRDefault="008413DF">
      <w:pPr>
        <w:pStyle w:val="Corpodeltesto"/>
        <w:tabs>
          <w:tab w:val="left" w:pos="9858"/>
        </w:tabs>
        <w:ind w:left="141"/>
      </w:pPr>
    </w:p>
    <w:p w:rsidR="008413DF" w:rsidRDefault="008413DF">
      <w:pPr>
        <w:pStyle w:val="Corpodeltesto"/>
        <w:tabs>
          <w:tab w:val="left" w:pos="9858"/>
        </w:tabs>
        <w:ind w:left="141"/>
      </w:pPr>
    </w:p>
    <w:p w:rsidR="008413DF" w:rsidRDefault="008413DF">
      <w:pPr>
        <w:pStyle w:val="Corpodeltesto"/>
        <w:tabs>
          <w:tab w:val="left" w:pos="9858"/>
        </w:tabs>
        <w:ind w:left="141"/>
      </w:pPr>
    </w:p>
    <w:p w:rsidR="008413DF" w:rsidRDefault="008413DF">
      <w:pPr>
        <w:pStyle w:val="Corpodeltesto"/>
        <w:tabs>
          <w:tab w:val="left" w:pos="9858"/>
        </w:tabs>
        <w:ind w:left="141"/>
      </w:pPr>
    </w:p>
    <w:p w:rsidR="00326AB4" w:rsidRDefault="00A967D5">
      <w:pPr>
        <w:pStyle w:val="Corpodeltesto"/>
        <w:tabs>
          <w:tab w:val="left" w:pos="9858"/>
        </w:tabs>
        <w:ind w:left="141"/>
      </w:pPr>
      <w:r>
        <w:t>Si</w:t>
      </w:r>
      <w:r>
        <w:rPr>
          <w:spacing w:val="-4"/>
        </w:rPr>
        <w:t xml:space="preserve"> </w:t>
      </w:r>
      <w:r>
        <w:t>allegano:</w:t>
      </w:r>
      <w:r>
        <w:rPr>
          <w:spacing w:val="-3"/>
        </w:rPr>
        <w:t xml:space="preserve"> </w:t>
      </w:r>
      <w:r>
        <w:rPr>
          <w:u w:val="single"/>
        </w:rPr>
        <w:tab/>
      </w:r>
    </w:p>
    <w:p w:rsidR="00326AB4" w:rsidRDefault="00326AB4">
      <w:pPr>
        <w:pStyle w:val="Corpodeltesto"/>
      </w:pPr>
    </w:p>
    <w:p w:rsidR="00326AB4" w:rsidRDefault="00326AB4">
      <w:pPr>
        <w:pStyle w:val="Corpodeltesto"/>
      </w:pPr>
    </w:p>
    <w:p w:rsidR="00326AB4" w:rsidRDefault="00326AB4">
      <w:pPr>
        <w:pStyle w:val="Corpodeltesto"/>
        <w:spacing w:before="2"/>
      </w:pPr>
    </w:p>
    <w:p w:rsidR="00326AB4" w:rsidRDefault="00A967D5">
      <w:pPr>
        <w:pStyle w:val="Corpodel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rsidSect="002151E9">
      <w:pgSz w:w="11900" w:h="16850"/>
      <w:pgMar w:top="260" w:right="425" w:bottom="940" w:left="425" w:header="0" w:footer="7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184" w:rsidRDefault="00072184">
      <w:r>
        <w:separator/>
      </w:r>
    </w:p>
  </w:endnote>
  <w:endnote w:type="continuationSeparator" w:id="0">
    <w:p w:rsidR="00072184" w:rsidRDefault="000721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AB4" w:rsidRDefault="002151E9">
    <w:pPr>
      <w:pStyle w:val="Corpodeltesto"/>
      <w:spacing w:line="14" w:lineRule="auto"/>
      <w:rPr>
        <w:sz w:val="20"/>
      </w:rPr>
    </w:pPr>
    <w:r>
      <w:rPr>
        <w:noProof/>
        <w:sz w:val="20"/>
        <w:lang w:eastAsia="it-IT"/>
      </w:rPr>
      <w:pict>
        <v:shapetype id="_x0000_t202" coordsize="21600,21600" o:spt="202" path="m,l,21600r21600,l21600,xe">
          <v:stroke joinstyle="miter"/>
          <v:path gradientshapeok="t" o:connecttype="rect"/>
        </v:shapetype>
        <v:shape id="Textbox 1" o:spid="_x0000_s2049" type="#_x0000_t202" style="position:absolute;margin-left:559.1pt;margin-top:793.6pt;width:11.85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326AB4" w:rsidRDefault="002151E9">
                <w:pPr>
                  <w:spacing w:before="10"/>
                  <w:ind w:left="60"/>
                  <w:rPr>
                    <w:sz w:val="20"/>
                  </w:rPr>
                </w:pPr>
                <w:r>
                  <w:rPr>
                    <w:spacing w:val="-10"/>
                    <w:sz w:val="20"/>
                  </w:rPr>
                  <w:fldChar w:fldCharType="begin"/>
                </w:r>
                <w:r w:rsidR="00A967D5">
                  <w:rPr>
                    <w:spacing w:val="-10"/>
                    <w:sz w:val="20"/>
                  </w:rPr>
                  <w:instrText xml:space="preserve"> PAGE </w:instrText>
                </w:r>
                <w:r>
                  <w:rPr>
                    <w:spacing w:val="-10"/>
                    <w:sz w:val="20"/>
                  </w:rPr>
                  <w:fldChar w:fldCharType="separate"/>
                </w:r>
                <w:r w:rsidR="00FF35A1">
                  <w:rPr>
                    <w:noProof/>
                    <w:spacing w:val="-10"/>
                    <w:sz w:val="20"/>
                  </w:rPr>
                  <w:t>3</w:t>
                </w:r>
                <w:r>
                  <w:rPr>
                    <w:spacing w:val="-10"/>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184" w:rsidRDefault="00072184">
      <w:r>
        <w:separator/>
      </w:r>
    </w:p>
  </w:footnote>
  <w:footnote w:type="continuationSeparator" w:id="0">
    <w:p w:rsidR="00072184" w:rsidRDefault="00072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326AB4"/>
    <w:rsid w:val="000411DB"/>
    <w:rsid w:val="00072184"/>
    <w:rsid w:val="000E37E9"/>
    <w:rsid w:val="002151E9"/>
    <w:rsid w:val="0032651D"/>
    <w:rsid w:val="00326AB4"/>
    <w:rsid w:val="003E656B"/>
    <w:rsid w:val="00626172"/>
    <w:rsid w:val="00747E2B"/>
    <w:rsid w:val="008413DF"/>
    <w:rsid w:val="00A967D5"/>
    <w:rsid w:val="00AB4511"/>
    <w:rsid w:val="00E31593"/>
    <w:rsid w:val="00FF35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151E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151E9"/>
    <w:tblPr>
      <w:tblInd w:w="0" w:type="dxa"/>
      <w:tblCellMar>
        <w:top w:w="0" w:type="dxa"/>
        <w:left w:w="0" w:type="dxa"/>
        <w:bottom w:w="0" w:type="dxa"/>
        <w:right w:w="0" w:type="dxa"/>
      </w:tblCellMar>
    </w:tblPr>
  </w:style>
  <w:style w:type="paragraph" w:styleId="Corpodeltesto">
    <w:name w:val="Body Text"/>
    <w:basedOn w:val="Normale"/>
    <w:uiPriority w:val="1"/>
    <w:qFormat/>
    <w:rsid w:val="002151E9"/>
    <w:rPr>
      <w:sz w:val="18"/>
      <w:szCs w:val="18"/>
    </w:rPr>
  </w:style>
  <w:style w:type="paragraph" w:styleId="Titolo">
    <w:name w:val="Title"/>
    <w:basedOn w:val="Normale"/>
    <w:uiPriority w:val="1"/>
    <w:qFormat/>
    <w:rsid w:val="002151E9"/>
    <w:pPr>
      <w:spacing w:line="226" w:lineRule="exact"/>
      <w:jc w:val="center"/>
    </w:pPr>
    <w:rPr>
      <w:b/>
      <w:bCs/>
      <w:sz w:val="20"/>
      <w:szCs w:val="20"/>
    </w:rPr>
  </w:style>
  <w:style w:type="paragraph" w:styleId="Paragrafoelenco">
    <w:name w:val="List Paragraph"/>
    <w:basedOn w:val="Normale"/>
    <w:uiPriority w:val="1"/>
    <w:qFormat/>
    <w:rsid w:val="002151E9"/>
  </w:style>
  <w:style w:type="paragraph" w:customStyle="1" w:styleId="TableParagraph">
    <w:name w:val="Table Paragraph"/>
    <w:basedOn w:val="Normale"/>
    <w:uiPriority w:val="1"/>
    <w:qFormat/>
    <w:rsid w:val="002151E9"/>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w:divs>
    <w:div w:id="239945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1709</Words>
  <Characters>9744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utente</cp:lastModifiedBy>
  <cp:revision>2</cp:revision>
  <dcterms:created xsi:type="dcterms:W3CDTF">2025-03-11T09:24:00Z</dcterms:created>
  <dcterms:modified xsi:type="dcterms:W3CDTF">2025-03-11T09:24:00Z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